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52" w:rsidRPr="00866B52" w:rsidRDefault="00866B52" w:rsidP="00866B52">
      <w:pPr>
        <w:shd w:val="clear" w:color="auto" w:fill="FFFFFF"/>
        <w:jc w:val="center"/>
        <w:textAlignment w:val="top"/>
        <w:rPr>
          <w:rFonts w:ascii="Helvetica" w:eastAsia="Times New Roman" w:hAnsi="Helvetica" w:cs="Helvetica"/>
          <w:b/>
          <w:i/>
          <w:szCs w:val="21"/>
        </w:rPr>
      </w:pPr>
      <w:bookmarkStart w:id="0" w:name="_GoBack"/>
      <w:bookmarkEnd w:id="0"/>
      <w:r w:rsidRPr="00866B52">
        <w:rPr>
          <w:rFonts w:ascii="Georgia" w:eastAsia="Times New Roman" w:hAnsi="Georgia" w:cs="Helvetica"/>
          <w:b/>
          <w:i/>
          <w:color w:val="000000"/>
          <w:sz w:val="40"/>
          <w:szCs w:val="36"/>
        </w:rPr>
        <w:t xml:space="preserve">Esther’s Role in </w:t>
      </w:r>
      <w:proofErr w:type="spellStart"/>
      <w:r w:rsidRPr="00866B52">
        <w:rPr>
          <w:rFonts w:ascii="Georgia" w:eastAsia="Times New Roman" w:hAnsi="Georgia" w:cs="Helvetica"/>
          <w:b/>
          <w:i/>
          <w:color w:val="000000"/>
          <w:sz w:val="40"/>
          <w:szCs w:val="36"/>
        </w:rPr>
        <w:t>Geulas</w:t>
      </w:r>
      <w:proofErr w:type="spellEnd"/>
      <w:r w:rsidRPr="00866B52">
        <w:rPr>
          <w:rFonts w:ascii="Georgia" w:eastAsia="Times New Roman" w:hAnsi="Georgia" w:cs="Helvetica"/>
          <w:b/>
          <w:i/>
          <w:color w:val="000000"/>
          <w:sz w:val="40"/>
          <w:szCs w:val="36"/>
        </w:rPr>
        <w:t xml:space="preserve"> Purim</w:t>
      </w:r>
    </w:p>
    <w:p w:rsidR="00866B52" w:rsidRDefault="00866B52" w:rsidP="00866B52">
      <w:pPr>
        <w:shd w:val="clear" w:color="auto" w:fill="FFFFFF"/>
        <w:spacing w:after="240"/>
        <w:textAlignment w:val="top"/>
        <w:rPr>
          <w:rFonts w:ascii="Helvetica" w:eastAsia="Times New Roman" w:hAnsi="Helvetica" w:cs="Helvetica"/>
          <w:sz w:val="21"/>
          <w:szCs w:val="21"/>
        </w:rPr>
      </w:pPr>
      <w:r>
        <w:rPr>
          <w:rFonts w:ascii="Helvetica" w:eastAsia="Times New Roman" w:hAnsi="Helvetica" w:cs="Helvetica"/>
          <w:sz w:val="21"/>
          <w:szCs w:val="21"/>
        </w:rPr>
        <w:br/>
      </w:r>
      <w:r w:rsidRPr="00866B52">
        <w:rPr>
          <w:rFonts w:ascii="Calibri" w:eastAsia="Times New Roman" w:hAnsi="Calibri" w:cs="Calibri"/>
          <w:color w:val="000000"/>
          <w:sz w:val="24"/>
          <w:szCs w:val="28"/>
        </w:rPr>
        <w:t xml:space="preserve">Reading the Megillah on Purim is a time bound mitzvah and in truth women should be exempt from this.  The </w:t>
      </w:r>
      <w:proofErr w:type="spellStart"/>
      <w:r w:rsidRPr="00866B52">
        <w:rPr>
          <w:rFonts w:ascii="Calibri" w:eastAsia="Times New Roman" w:hAnsi="Calibri" w:cs="Calibri"/>
          <w:color w:val="000000"/>
          <w:sz w:val="24"/>
          <w:szCs w:val="28"/>
        </w:rPr>
        <w:t>poskim</w:t>
      </w:r>
      <w:proofErr w:type="spellEnd"/>
      <w:r w:rsidRPr="00866B52">
        <w:rPr>
          <w:rFonts w:ascii="Calibri" w:eastAsia="Times New Roman" w:hAnsi="Calibri" w:cs="Calibri"/>
          <w:color w:val="000000"/>
          <w:sz w:val="24"/>
          <w:szCs w:val="28"/>
        </w:rPr>
        <w:t xml:space="preserve"> (see </w:t>
      </w:r>
      <w:proofErr w:type="spellStart"/>
      <w:r w:rsidRPr="00866B52">
        <w:rPr>
          <w:rFonts w:ascii="Calibri" w:eastAsia="Times New Roman" w:hAnsi="Calibri" w:cs="Calibri"/>
          <w:color w:val="000000"/>
          <w:sz w:val="24"/>
          <w:szCs w:val="28"/>
        </w:rPr>
        <w:t>Rashbam</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Pesachim</w:t>
      </w:r>
      <w:proofErr w:type="spellEnd"/>
      <w:r w:rsidRPr="00866B52">
        <w:rPr>
          <w:rFonts w:ascii="Calibri" w:eastAsia="Times New Roman" w:hAnsi="Calibri" w:cs="Calibri"/>
          <w:color w:val="000000"/>
          <w:sz w:val="24"/>
          <w:szCs w:val="28"/>
        </w:rPr>
        <w:t xml:space="preserve"> 108b) teach us that since Esther brought about the salvation of </w:t>
      </w:r>
      <w:proofErr w:type="spellStart"/>
      <w:r w:rsidRPr="00866B52">
        <w:rPr>
          <w:rFonts w:ascii="Calibri" w:eastAsia="Times New Roman" w:hAnsi="Calibri" w:cs="Calibri"/>
          <w:color w:val="000000"/>
          <w:sz w:val="24"/>
          <w:szCs w:val="28"/>
        </w:rPr>
        <w:t>Klal</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Yisrael</w:t>
      </w:r>
      <w:proofErr w:type="spellEnd"/>
      <w:r w:rsidRPr="00866B52">
        <w:rPr>
          <w:rFonts w:ascii="Calibri" w:eastAsia="Times New Roman" w:hAnsi="Calibri" w:cs="Calibri"/>
          <w:color w:val="000000"/>
          <w:sz w:val="24"/>
          <w:szCs w:val="28"/>
        </w:rPr>
        <w:t>, all women are obligated in the Megillah.  Although Mordechai definitely had a major part in the salvation, Chazal consider Esther as the one who brought the salvation.  How can we understand that her role was greater than that of Mordechai?</w:t>
      </w:r>
      <w:r w:rsidRPr="00866B52">
        <w:rPr>
          <w:rFonts w:ascii="Calibri" w:eastAsia="Times New Roman" w:hAnsi="Calibri" w:cs="Calibri"/>
          <w:sz w:val="20"/>
          <w:szCs w:val="21"/>
        </w:rPr>
        <w:br/>
      </w:r>
      <w:r w:rsidRPr="00866B52">
        <w:rPr>
          <w:rFonts w:ascii="Calibri" w:eastAsia="Times New Roman" w:hAnsi="Calibri" w:cs="Calibri"/>
          <w:sz w:val="20"/>
          <w:szCs w:val="21"/>
        </w:rPr>
        <w:br/>
      </w:r>
      <w:r w:rsidRPr="00866B52">
        <w:rPr>
          <w:rFonts w:ascii="Calibri" w:eastAsia="Times New Roman" w:hAnsi="Calibri" w:cs="Calibri"/>
          <w:color w:val="000000"/>
          <w:sz w:val="24"/>
          <w:szCs w:val="28"/>
        </w:rPr>
        <w:t xml:space="preserve">At the end of the fourth </w:t>
      </w:r>
      <w:proofErr w:type="spellStart"/>
      <w:r w:rsidRPr="00866B52">
        <w:rPr>
          <w:rFonts w:ascii="Calibri" w:eastAsia="Times New Roman" w:hAnsi="Calibri" w:cs="Calibri"/>
          <w:color w:val="000000"/>
          <w:sz w:val="24"/>
          <w:szCs w:val="28"/>
        </w:rPr>
        <w:t>perek</w:t>
      </w:r>
      <w:proofErr w:type="spellEnd"/>
      <w:r w:rsidRPr="00866B52">
        <w:rPr>
          <w:rFonts w:ascii="Calibri" w:eastAsia="Times New Roman" w:hAnsi="Calibri" w:cs="Calibri"/>
          <w:color w:val="000000"/>
          <w:sz w:val="24"/>
          <w:szCs w:val="28"/>
        </w:rPr>
        <w:t xml:space="preserve"> (4,11 - 15) of the Megillah there is a perplexing exchange between Esther and Mordechai.  Mordechai tells her that she has to risk her life to beseech the salvation of </w:t>
      </w:r>
      <w:proofErr w:type="spellStart"/>
      <w:r w:rsidRPr="00866B52">
        <w:rPr>
          <w:rFonts w:ascii="Calibri" w:eastAsia="Times New Roman" w:hAnsi="Calibri" w:cs="Calibri"/>
          <w:color w:val="000000"/>
          <w:sz w:val="24"/>
          <w:szCs w:val="28"/>
        </w:rPr>
        <w:t>Klal</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Yisrael</w:t>
      </w:r>
      <w:proofErr w:type="spellEnd"/>
      <w:r w:rsidRPr="00866B52">
        <w:rPr>
          <w:rFonts w:ascii="Calibri" w:eastAsia="Times New Roman" w:hAnsi="Calibri" w:cs="Calibri"/>
          <w:color w:val="000000"/>
          <w:sz w:val="24"/>
          <w:szCs w:val="28"/>
        </w:rPr>
        <w:t xml:space="preserve"> and Esther replies back that she will be called in anyway soon and why should she risk her life (</w:t>
      </w:r>
      <w:proofErr w:type="spellStart"/>
      <w:r w:rsidRPr="00866B52">
        <w:rPr>
          <w:rFonts w:ascii="Calibri" w:eastAsia="Times New Roman" w:hAnsi="Calibri" w:cs="Calibri"/>
          <w:color w:val="000000"/>
          <w:sz w:val="24"/>
          <w:szCs w:val="28"/>
        </w:rPr>
        <w:t>Alshich</w:t>
      </w:r>
      <w:proofErr w:type="spellEnd"/>
      <w:r w:rsidRPr="00866B52">
        <w:rPr>
          <w:rFonts w:ascii="Calibri" w:eastAsia="Times New Roman" w:hAnsi="Calibri" w:cs="Calibri"/>
          <w:color w:val="000000"/>
          <w:sz w:val="24"/>
          <w:szCs w:val="28"/>
        </w:rPr>
        <w:t xml:space="preserve"> and </w:t>
      </w:r>
      <w:proofErr w:type="spellStart"/>
      <w:r w:rsidRPr="00866B52">
        <w:rPr>
          <w:rFonts w:ascii="Calibri" w:eastAsia="Times New Roman" w:hAnsi="Calibri" w:cs="Calibri"/>
          <w:color w:val="000000"/>
          <w:sz w:val="24"/>
          <w:szCs w:val="28"/>
        </w:rPr>
        <w:t>Malbim</w:t>
      </w:r>
      <w:proofErr w:type="spellEnd"/>
      <w:r w:rsidRPr="00866B52">
        <w:rPr>
          <w:rFonts w:ascii="Calibri" w:eastAsia="Times New Roman" w:hAnsi="Calibri" w:cs="Calibri"/>
          <w:color w:val="000000"/>
          <w:sz w:val="24"/>
          <w:szCs w:val="28"/>
        </w:rPr>
        <w:t xml:space="preserve">; see also Ohr </w:t>
      </w:r>
      <w:proofErr w:type="spellStart"/>
      <w:r w:rsidRPr="00866B52">
        <w:rPr>
          <w:rFonts w:ascii="Calibri" w:eastAsia="Times New Roman" w:hAnsi="Calibri" w:cs="Calibri"/>
          <w:color w:val="000000"/>
          <w:sz w:val="24"/>
          <w:szCs w:val="28"/>
        </w:rPr>
        <w:t>Chadash</w:t>
      </w:r>
      <w:proofErr w:type="spellEnd"/>
      <w:r w:rsidRPr="00866B52">
        <w:rPr>
          <w:rFonts w:ascii="Calibri" w:eastAsia="Times New Roman" w:hAnsi="Calibri" w:cs="Calibri"/>
          <w:color w:val="000000"/>
          <w:sz w:val="24"/>
          <w:szCs w:val="28"/>
        </w:rPr>
        <w:t>).  Mordechai replies back that if Esther is quiet now she and her family may not be saved.  Seemingly Esther’s argument is very logical; why did Mordechai push her in a different direction?</w:t>
      </w:r>
      <w:r w:rsidRPr="00866B52">
        <w:rPr>
          <w:rFonts w:ascii="Calibri" w:eastAsia="Times New Roman" w:hAnsi="Calibri" w:cs="Calibri"/>
          <w:sz w:val="20"/>
          <w:szCs w:val="21"/>
        </w:rPr>
        <w:br/>
      </w:r>
      <w:r w:rsidRPr="00866B52">
        <w:rPr>
          <w:rFonts w:ascii="Calibri" w:eastAsia="Times New Roman" w:hAnsi="Calibri" w:cs="Calibri"/>
          <w:sz w:val="20"/>
          <w:szCs w:val="21"/>
        </w:rPr>
        <w:br/>
      </w:r>
      <w:r w:rsidRPr="00866B52">
        <w:rPr>
          <w:rFonts w:ascii="Calibri" w:eastAsia="Times New Roman" w:hAnsi="Calibri" w:cs="Calibri"/>
          <w:color w:val="000000"/>
          <w:sz w:val="24"/>
          <w:szCs w:val="28"/>
        </w:rPr>
        <w:t xml:space="preserve">Esther came from Rachel whose </w:t>
      </w:r>
      <w:proofErr w:type="spellStart"/>
      <w:r w:rsidRPr="00866B52">
        <w:rPr>
          <w:rFonts w:ascii="Calibri" w:eastAsia="Times New Roman" w:hAnsi="Calibri" w:cs="Calibri"/>
          <w:color w:val="000000"/>
          <w:sz w:val="24"/>
          <w:szCs w:val="28"/>
        </w:rPr>
        <w:t>mida</w:t>
      </w:r>
      <w:proofErr w:type="spellEnd"/>
      <w:r w:rsidRPr="00866B52">
        <w:rPr>
          <w:rFonts w:ascii="Calibri" w:eastAsia="Times New Roman" w:hAnsi="Calibri" w:cs="Calibri"/>
          <w:color w:val="000000"/>
          <w:sz w:val="24"/>
          <w:szCs w:val="28"/>
        </w:rPr>
        <w:t xml:space="preserve"> was silence, as Chazal (</w:t>
      </w:r>
      <w:proofErr w:type="spellStart"/>
      <w:r w:rsidRPr="00866B52">
        <w:rPr>
          <w:rFonts w:ascii="Calibri" w:eastAsia="Times New Roman" w:hAnsi="Calibri" w:cs="Calibri"/>
          <w:color w:val="000000"/>
          <w:sz w:val="24"/>
          <w:szCs w:val="28"/>
        </w:rPr>
        <w:t>Bereshis</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Rabba</w:t>
      </w:r>
      <w:proofErr w:type="spellEnd"/>
      <w:r w:rsidRPr="00866B52">
        <w:rPr>
          <w:rFonts w:ascii="Calibri" w:eastAsia="Times New Roman" w:hAnsi="Calibri" w:cs="Calibri"/>
          <w:color w:val="000000"/>
          <w:sz w:val="24"/>
          <w:szCs w:val="28"/>
        </w:rPr>
        <w:t xml:space="preserve"> 71,5) teach us Rachel grabbed the </w:t>
      </w:r>
      <w:proofErr w:type="spellStart"/>
      <w:r w:rsidRPr="00866B52">
        <w:rPr>
          <w:rStyle w:val="Emphasis"/>
          <w:rFonts w:ascii="Calibri" w:eastAsia="Times New Roman" w:hAnsi="Calibri" w:cs="Calibri"/>
          <w:sz w:val="20"/>
          <w:szCs w:val="21"/>
        </w:rPr>
        <w:t>plach</w:t>
      </w:r>
      <w:proofErr w:type="spellEnd"/>
      <w:r w:rsidRPr="00866B52">
        <w:rPr>
          <w:rFonts w:ascii="Calibri" w:eastAsia="Times New Roman" w:hAnsi="Calibri" w:cs="Calibri"/>
          <w:color w:val="000000"/>
          <w:sz w:val="24"/>
          <w:szCs w:val="28"/>
        </w:rPr>
        <w:t xml:space="preserve"> (staff) of silence and she merited children who were silent as the verse (Megillah 2,20) testifies “Esther did not relate which nation she was from”.  Until this time Esther had faithfully followed Mordechai’s instructions and kept silent.  Now Mordechai was asking her to make a complete about face – instead of hiding which nation she was from, to actively go to Achashverosh and to tell him.  This represented a complete deviation from her normal </w:t>
      </w:r>
      <w:proofErr w:type="spellStart"/>
      <w:r w:rsidRPr="00866B52">
        <w:rPr>
          <w:rFonts w:ascii="Calibri" w:eastAsia="Times New Roman" w:hAnsi="Calibri" w:cs="Calibri"/>
          <w:color w:val="000000"/>
          <w:sz w:val="24"/>
          <w:szCs w:val="28"/>
        </w:rPr>
        <w:t>mida</w:t>
      </w:r>
      <w:proofErr w:type="spellEnd"/>
      <w:r w:rsidRPr="00866B52">
        <w:rPr>
          <w:rFonts w:ascii="Calibri" w:eastAsia="Times New Roman" w:hAnsi="Calibri" w:cs="Calibri"/>
          <w:color w:val="000000"/>
          <w:sz w:val="24"/>
          <w:szCs w:val="28"/>
        </w:rPr>
        <w:t xml:space="preserve"> of silence.</w:t>
      </w:r>
      <w:r w:rsidRPr="00866B52">
        <w:rPr>
          <w:rFonts w:ascii="Georgia" w:eastAsia="Times New Roman" w:hAnsi="Georgia" w:cs="Helvetica"/>
          <w:sz w:val="21"/>
          <w:szCs w:val="21"/>
        </w:rPr>
        <w:br/>
      </w:r>
      <w:r>
        <w:rPr>
          <w:rFonts w:ascii="Georgia" w:eastAsia="Times New Roman" w:hAnsi="Georgia" w:cs="Helvetica"/>
          <w:sz w:val="21"/>
          <w:szCs w:val="21"/>
        </w:rPr>
        <w:br/>
      </w:r>
      <w:r w:rsidRPr="00866B52">
        <w:rPr>
          <w:rFonts w:ascii="Calibri" w:eastAsia="Times New Roman" w:hAnsi="Calibri" w:cs="Calibri"/>
          <w:color w:val="000000"/>
          <w:sz w:val="24"/>
          <w:szCs w:val="28"/>
        </w:rPr>
        <w:t>Furthermore, by going into Achashverosh without being called, Esther risked being killed for no reason.  Furthermore, since she was entering willfully, she would definitely become forbidden to continue being married to Mordechai.  In order to follow Mordechai’s instruction she had to fast for at least three days (and maybe more) until all of her strength was depleted, and even those helping her and all the Jewish people fasted, so that she would be completely without any assistance.  What was behind this vigorous schedule</w:t>
      </w:r>
      <w:r>
        <w:rPr>
          <w:rFonts w:ascii="Georgia" w:eastAsia="Times New Roman" w:hAnsi="Georgia" w:cs="Helvetica"/>
          <w:color w:val="000000"/>
          <w:sz w:val="28"/>
          <w:szCs w:val="28"/>
        </w:rPr>
        <w:t>?</w:t>
      </w:r>
      <w:r>
        <w:rPr>
          <w:rFonts w:ascii="Georgia" w:eastAsia="Times New Roman" w:hAnsi="Georgia" w:cs="Helvetica"/>
          <w:sz w:val="21"/>
          <w:szCs w:val="21"/>
        </w:rPr>
        <w:br/>
      </w:r>
      <w:r>
        <w:rPr>
          <w:rFonts w:ascii="Georgia" w:eastAsia="Times New Roman" w:hAnsi="Georgia" w:cs="Helvetica"/>
          <w:sz w:val="21"/>
          <w:szCs w:val="21"/>
        </w:rPr>
        <w:br/>
      </w:r>
      <w:r w:rsidRPr="00866B52">
        <w:rPr>
          <w:rFonts w:ascii="Calibri" w:eastAsia="Times New Roman" w:hAnsi="Calibri" w:cs="Calibri"/>
          <w:color w:val="000000"/>
          <w:sz w:val="24"/>
          <w:szCs w:val="28"/>
        </w:rPr>
        <w:t xml:space="preserve">Esther felt that she could bring the </w:t>
      </w:r>
      <w:proofErr w:type="spellStart"/>
      <w:r w:rsidRPr="00866B52">
        <w:rPr>
          <w:rFonts w:ascii="Calibri" w:eastAsia="Times New Roman" w:hAnsi="Calibri" w:cs="Calibri"/>
          <w:color w:val="000000"/>
          <w:sz w:val="24"/>
          <w:szCs w:val="28"/>
        </w:rPr>
        <w:t>yeshua</w:t>
      </w:r>
      <w:proofErr w:type="spellEnd"/>
      <w:r w:rsidRPr="00866B52">
        <w:rPr>
          <w:rFonts w:ascii="Calibri" w:eastAsia="Times New Roman" w:hAnsi="Calibri" w:cs="Calibri"/>
          <w:color w:val="000000"/>
          <w:sz w:val="24"/>
          <w:szCs w:val="28"/>
        </w:rPr>
        <w:t xml:space="preserve"> through natural means, and therefore did not see a need to risk her life for this.  Mordechai understood that in order for </w:t>
      </w:r>
      <w:proofErr w:type="spellStart"/>
      <w:r w:rsidRPr="00866B52">
        <w:rPr>
          <w:rFonts w:ascii="Calibri" w:eastAsia="Times New Roman" w:hAnsi="Calibri" w:cs="Calibri"/>
          <w:color w:val="000000"/>
          <w:sz w:val="24"/>
          <w:szCs w:val="28"/>
        </w:rPr>
        <w:t>Klal</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Yisrael</w:t>
      </w:r>
      <w:proofErr w:type="spellEnd"/>
      <w:r w:rsidRPr="00866B52">
        <w:rPr>
          <w:rFonts w:ascii="Calibri" w:eastAsia="Times New Roman" w:hAnsi="Calibri" w:cs="Calibri"/>
          <w:color w:val="000000"/>
          <w:sz w:val="24"/>
          <w:szCs w:val="28"/>
        </w:rPr>
        <w:t xml:space="preserve"> to have salvation there was a need to transcend natural means, and therefore there was a need for complete </w:t>
      </w:r>
      <w:proofErr w:type="spellStart"/>
      <w:r w:rsidRPr="00866B52">
        <w:rPr>
          <w:rFonts w:ascii="Calibri" w:eastAsia="Times New Roman" w:hAnsi="Calibri" w:cs="Calibri"/>
          <w:color w:val="000000"/>
          <w:sz w:val="24"/>
          <w:szCs w:val="28"/>
        </w:rPr>
        <w:t>Mesiras</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Nefesh</w:t>
      </w:r>
      <w:proofErr w:type="spellEnd"/>
      <w:r w:rsidRPr="00866B52">
        <w:rPr>
          <w:rFonts w:ascii="Calibri" w:eastAsia="Times New Roman" w:hAnsi="Calibri" w:cs="Calibri"/>
          <w:color w:val="000000"/>
          <w:sz w:val="24"/>
          <w:szCs w:val="28"/>
        </w:rPr>
        <w:t xml:space="preserve"> on the part of Esther.  This meant she literally had to be willing to give up everything for the sake of </w:t>
      </w:r>
      <w:proofErr w:type="spellStart"/>
      <w:r w:rsidRPr="00866B52">
        <w:rPr>
          <w:rFonts w:ascii="Calibri" w:eastAsia="Times New Roman" w:hAnsi="Calibri" w:cs="Calibri"/>
          <w:color w:val="000000"/>
          <w:sz w:val="24"/>
          <w:szCs w:val="28"/>
        </w:rPr>
        <w:t>Klal</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Yisrael</w:t>
      </w:r>
      <w:proofErr w:type="spellEnd"/>
      <w:r w:rsidRPr="00866B52">
        <w:rPr>
          <w:rFonts w:ascii="Calibri" w:eastAsia="Times New Roman" w:hAnsi="Calibri" w:cs="Calibri"/>
          <w:color w:val="000000"/>
          <w:sz w:val="24"/>
          <w:szCs w:val="28"/>
        </w:rPr>
        <w:t xml:space="preserve"> - her physical strength (through intense fasting), her marriage, and her life.</w:t>
      </w:r>
      <w:r w:rsidRPr="00866B52">
        <w:rPr>
          <w:rFonts w:ascii="Calibri" w:eastAsia="Times New Roman" w:hAnsi="Calibri" w:cs="Calibri"/>
          <w:sz w:val="20"/>
          <w:szCs w:val="21"/>
        </w:rPr>
        <w:br/>
      </w:r>
      <w:r w:rsidRPr="00866B52">
        <w:rPr>
          <w:rFonts w:ascii="Calibri" w:eastAsia="Times New Roman" w:hAnsi="Calibri" w:cs="Calibri"/>
          <w:sz w:val="20"/>
          <w:szCs w:val="21"/>
        </w:rPr>
        <w:br/>
      </w:r>
      <w:r w:rsidRPr="00866B52">
        <w:rPr>
          <w:rFonts w:ascii="Calibri" w:eastAsia="Times New Roman" w:hAnsi="Calibri" w:cs="Calibri"/>
          <w:color w:val="000000"/>
          <w:sz w:val="24"/>
          <w:szCs w:val="28"/>
        </w:rPr>
        <w:t xml:space="preserve">The </w:t>
      </w:r>
      <w:proofErr w:type="spellStart"/>
      <w:r w:rsidRPr="00866B52">
        <w:rPr>
          <w:rFonts w:ascii="Calibri" w:eastAsia="Times New Roman" w:hAnsi="Calibri" w:cs="Calibri"/>
          <w:color w:val="000000"/>
          <w:sz w:val="24"/>
          <w:szCs w:val="28"/>
        </w:rPr>
        <w:t>Alshich</w:t>
      </w:r>
      <w:proofErr w:type="spellEnd"/>
      <w:r w:rsidRPr="00866B52">
        <w:rPr>
          <w:rFonts w:ascii="Calibri" w:eastAsia="Times New Roman" w:hAnsi="Calibri" w:cs="Calibri"/>
          <w:color w:val="000000"/>
          <w:sz w:val="24"/>
          <w:szCs w:val="28"/>
        </w:rPr>
        <w:t xml:space="preserve"> (Megillah 2,5) adds that the reason that Haman was alive was because </w:t>
      </w:r>
      <w:proofErr w:type="spellStart"/>
      <w:r w:rsidRPr="00866B52">
        <w:rPr>
          <w:rFonts w:ascii="Calibri" w:eastAsia="Times New Roman" w:hAnsi="Calibri" w:cs="Calibri"/>
          <w:color w:val="000000"/>
          <w:sz w:val="24"/>
          <w:szCs w:val="28"/>
        </w:rPr>
        <w:t>Shaul</w:t>
      </w:r>
      <w:proofErr w:type="spellEnd"/>
      <w:r w:rsidRPr="00866B52">
        <w:rPr>
          <w:rFonts w:ascii="Calibri" w:eastAsia="Times New Roman" w:hAnsi="Calibri" w:cs="Calibri"/>
          <w:color w:val="000000"/>
          <w:sz w:val="24"/>
          <w:szCs w:val="28"/>
        </w:rPr>
        <w:t xml:space="preserve"> did not listen to the instructions of Shmuel to kill </w:t>
      </w:r>
      <w:proofErr w:type="spellStart"/>
      <w:r w:rsidRPr="00866B52">
        <w:rPr>
          <w:rFonts w:ascii="Calibri" w:eastAsia="Times New Roman" w:hAnsi="Calibri" w:cs="Calibri"/>
          <w:color w:val="000000"/>
          <w:sz w:val="24"/>
          <w:szCs w:val="28"/>
        </w:rPr>
        <w:t>Agag</w:t>
      </w:r>
      <w:proofErr w:type="spellEnd"/>
      <w:r w:rsidRPr="00866B52">
        <w:rPr>
          <w:rFonts w:ascii="Calibri" w:eastAsia="Times New Roman" w:hAnsi="Calibri" w:cs="Calibri"/>
          <w:color w:val="000000"/>
          <w:sz w:val="24"/>
          <w:szCs w:val="28"/>
        </w:rPr>
        <w:t xml:space="preserve"> right away.  Because of that delay </w:t>
      </w:r>
      <w:proofErr w:type="spellStart"/>
      <w:r w:rsidRPr="00866B52">
        <w:rPr>
          <w:rFonts w:ascii="Calibri" w:eastAsia="Times New Roman" w:hAnsi="Calibri" w:cs="Calibri"/>
          <w:color w:val="000000"/>
          <w:sz w:val="24"/>
          <w:szCs w:val="28"/>
        </w:rPr>
        <w:t>Agag</w:t>
      </w:r>
      <w:proofErr w:type="spellEnd"/>
      <w:r w:rsidRPr="00866B52">
        <w:rPr>
          <w:rFonts w:ascii="Calibri" w:eastAsia="Times New Roman" w:hAnsi="Calibri" w:cs="Calibri"/>
          <w:color w:val="000000"/>
          <w:sz w:val="24"/>
          <w:szCs w:val="28"/>
        </w:rPr>
        <w:t xml:space="preserve"> had a </w:t>
      </w:r>
      <w:r w:rsidRPr="00866B52">
        <w:rPr>
          <w:rFonts w:ascii="Calibri" w:eastAsia="Times New Roman" w:hAnsi="Calibri" w:cs="Calibri"/>
          <w:color w:val="000000"/>
          <w:sz w:val="24"/>
          <w:szCs w:val="28"/>
        </w:rPr>
        <w:lastRenderedPageBreak/>
        <w:t xml:space="preserve">child, and from that child Haman was later born.  Esther on the other hand put aside all of her logical arguments and listened completely to Mordechai’s command, and in that merit she rectified the transgression of her ancestor </w:t>
      </w:r>
      <w:proofErr w:type="spellStart"/>
      <w:r w:rsidRPr="00866B52">
        <w:rPr>
          <w:rFonts w:ascii="Calibri" w:eastAsia="Times New Roman" w:hAnsi="Calibri" w:cs="Calibri"/>
          <w:color w:val="000000"/>
          <w:sz w:val="24"/>
          <w:szCs w:val="28"/>
        </w:rPr>
        <w:t>Shaul</w:t>
      </w:r>
      <w:proofErr w:type="spellEnd"/>
      <w:r w:rsidRPr="00866B52">
        <w:rPr>
          <w:rFonts w:ascii="Calibri" w:eastAsia="Times New Roman" w:hAnsi="Calibri" w:cs="Calibri"/>
          <w:color w:val="000000"/>
          <w:sz w:val="24"/>
          <w:szCs w:val="28"/>
        </w:rPr>
        <w:t xml:space="preserve"> and she brought about the death of Haman.</w:t>
      </w:r>
      <w:r w:rsidRPr="00866B52">
        <w:rPr>
          <w:rFonts w:ascii="Calibri" w:eastAsia="Times New Roman" w:hAnsi="Calibri" w:cs="Calibri"/>
          <w:sz w:val="20"/>
          <w:szCs w:val="21"/>
        </w:rPr>
        <w:br/>
      </w:r>
    </w:p>
    <w:p w:rsidR="00866B52" w:rsidRPr="00866B52" w:rsidRDefault="00866B52" w:rsidP="00866B52">
      <w:pPr>
        <w:shd w:val="clear" w:color="auto" w:fill="FFFFFF"/>
        <w:jc w:val="center"/>
        <w:textAlignment w:val="top"/>
        <w:rPr>
          <w:rFonts w:ascii="Helvetica" w:eastAsia="Times New Roman" w:hAnsi="Helvetica" w:cs="Helvetica"/>
          <w:b/>
          <w:i/>
          <w:sz w:val="21"/>
          <w:szCs w:val="21"/>
        </w:rPr>
      </w:pPr>
      <w:r w:rsidRPr="00866B52">
        <w:rPr>
          <w:rFonts w:ascii="Helvetica" w:eastAsia="Times New Roman" w:hAnsi="Helvetica" w:cs="Helvetica"/>
          <w:b/>
          <w:i/>
          <w:vanish/>
          <w:sz w:val="21"/>
          <w:szCs w:val="21"/>
        </w:rPr>
        <w:t> </w:t>
      </w:r>
      <w:r w:rsidRPr="00866B52">
        <w:rPr>
          <w:rFonts w:ascii="Georgia" w:eastAsia="Times New Roman" w:hAnsi="Georgia" w:cs="Helvetica"/>
          <w:b/>
          <w:i/>
          <w:color w:val="000000"/>
          <w:sz w:val="30"/>
          <w:szCs w:val="30"/>
        </w:rPr>
        <w:t xml:space="preserve">Applying Esther’s </w:t>
      </w:r>
      <w:proofErr w:type="spellStart"/>
      <w:r w:rsidRPr="00866B52">
        <w:rPr>
          <w:rFonts w:ascii="Georgia" w:eastAsia="Times New Roman" w:hAnsi="Georgia" w:cs="Helvetica"/>
          <w:b/>
          <w:i/>
          <w:color w:val="000000"/>
          <w:sz w:val="30"/>
          <w:szCs w:val="30"/>
        </w:rPr>
        <w:t>Mesiras</w:t>
      </w:r>
      <w:proofErr w:type="spellEnd"/>
      <w:r w:rsidRPr="00866B52">
        <w:rPr>
          <w:rFonts w:ascii="Georgia" w:eastAsia="Times New Roman" w:hAnsi="Georgia" w:cs="Helvetica"/>
          <w:b/>
          <w:i/>
          <w:color w:val="000000"/>
          <w:sz w:val="30"/>
          <w:szCs w:val="30"/>
        </w:rPr>
        <w:t xml:space="preserve"> </w:t>
      </w:r>
      <w:proofErr w:type="spellStart"/>
      <w:r w:rsidRPr="00866B52">
        <w:rPr>
          <w:rFonts w:ascii="Georgia" w:eastAsia="Times New Roman" w:hAnsi="Georgia" w:cs="Helvetica"/>
          <w:b/>
          <w:i/>
          <w:color w:val="000000"/>
          <w:sz w:val="30"/>
          <w:szCs w:val="30"/>
        </w:rPr>
        <w:t>Nefesh</w:t>
      </w:r>
      <w:proofErr w:type="spellEnd"/>
      <w:r w:rsidRPr="00866B52">
        <w:rPr>
          <w:rFonts w:ascii="Georgia" w:eastAsia="Times New Roman" w:hAnsi="Georgia" w:cs="Helvetica"/>
          <w:b/>
          <w:i/>
          <w:color w:val="000000"/>
          <w:sz w:val="30"/>
          <w:szCs w:val="30"/>
        </w:rPr>
        <w:t xml:space="preserve"> to the Rest of the Year </w:t>
      </w:r>
      <w:r w:rsidRPr="00866B52">
        <w:rPr>
          <w:rFonts w:ascii="Georgia" w:eastAsia="Times New Roman" w:hAnsi="Georgia" w:cs="Helvetica"/>
          <w:b/>
          <w:i/>
          <w:vanish/>
          <w:color w:val="000000"/>
          <w:sz w:val="21"/>
          <w:szCs w:val="21"/>
        </w:rPr>
        <w:t> </w:t>
      </w:r>
    </w:p>
    <w:p w:rsidR="00866B52" w:rsidRPr="00866B52" w:rsidRDefault="00866B52" w:rsidP="00866B52">
      <w:pPr>
        <w:shd w:val="clear" w:color="auto" w:fill="FFFFFF"/>
        <w:textAlignment w:val="top"/>
        <w:rPr>
          <w:rFonts w:ascii="Calibri" w:eastAsia="Times New Roman" w:hAnsi="Calibri" w:cs="Calibri"/>
          <w:sz w:val="24"/>
          <w:szCs w:val="24"/>
        </w:rPr>
      </w:pPr>
      <w:r>
        <w:rPr>
          <w:rFonts w:ascii="Helvetica" w:eastAsia="Times New Roman" w:hAnsi="Helvetica" w:cs="Helvetica"/>
          <w:sz w:val="21"/>
          <w:szCs w:val="21"/>
        </w:rPr>
        <w:br/>
      </w:r>
      <w:r w:rsidRPr="00866B52">
        <w:rPr>
          <w:rFonts w:ascii="Calibri" w:eastAsia="Times New Roman" w:hAnsi="Calibri" w:cs="Calibri"/>
          <w:color w:val="000000"/>
          <w:sz w:val="24"/>
          <w:szCs w:val="24"/>
        </w:rPr>
        <w:t xml:space="preserve">Esther was </w:t>
      </w:r>
      <w:proofErr w:type="spellStart"/>
      <w:r w:rsidRPr="00866B52">
        <w:rPr>
          <w:rFonts w:ascii="Calibri" w:eastAsia="Times New Roman" w:hAnsi="Calibri" w:cs="Calibri"/>
          <w:color w:val="000000"/>
          <w:sz w:val="24"/>
          <w:szCs w:val="24"/>
        </w:rPr>
        <w:t>moser</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nefesh</w:t>
      </w:r>
      <w:proofErr w:type="spellEnd"/>
      <w:r w:rsidRPr="00866B52">
        <w:rPr>
          <w:rFonts w:ascii="Calibri" w:eastAsia="Times New Roman" w:hAnsi="Calibri" w:cs="Calibri"/>
          <w:color w:val="000000"/>
          <w:sz w:val="24"/>
          <w:szCs w:val="24"/>
        </w:rPr>
        <w:t xml:space="preserve"> and this brought about a number of practical ramifications:   </w:t>
      </w:r>
    </w:p>
    <w:p w:rsidR="00866B52" w:rsidRPr="00866B52" w:rsidRDefault="00866B52" w:rsidP="00866B52">
      <w:pPr>
        <w:numPr>
          <w:ilvl w:val="0"/>
          <w:numId w:val="19"/>
        </w:numPr>
        <w:shd w:val="clear" w:color="auto" w:fill="FFFFFF"/>
        <w:spacing w:before="100" w:beforeAutospacing="1" w:after="100" w:afterAutospacing="1" w:line="240" w:lineRule="auto"/>
        <w:jc w:val="both"/>
        <w:textAlignment w:val="top"/>
        <w:rPr>
          <w:rFonts w:ascii="Calibri" w:eastAsia="Times New Roman" w:hAnsi="Calibri" w:cs="Calibri"/>
          <w:sz w:val="24"/>
          <w:szCs w:val="24"/>
        </w:rPr>
      </w:pPr>
      <w:r w:rsidRPr="00866B52">
        <w:rPr>
          <w:rFonts w:ascii="Calibri" w:eastAsia="Times New Roman" w:hAnsi="Calibri" w:cs="Calibri"/>
          <w:color w:val="000000"/>
          <w:sz w:val="24"/>
          <w:szCs w:val="24"/>
        </w:rPr>
        <w:t xml:space="preserve">The </w:t>
      </w:r>
      <w:proofErr w:type="spellStart"/>
      <w:r w:rsidRPr="00866B52">
        <w:rPr>
          <w:rFonts w:ascii="Calibri" w:eastAsia="Times New Roman" w:hAnsi="Calibri" w:cs="Calibri"/>
          <w:color w:val="000000"/>
          <w:sz w:val="24"/>
          <w:szCs w:val="24"/>
        </w:rPr>
        <w:t>mesiras</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nefesh</w:t>
      </w:r>
      <w:proofErr w:type="spellEnd"/>
      <w:r w:rsidRPr="00866B52">
        <w:rPr>
          <w:rFonts w:ascii="Calibri" w:eastAsia="Times New Roman" w:hAnsi="Calibri" w:cs="Calibri"/>
          <w:color w:val="000000"/>
          <w:sz w:val="24"/>
          <w:szCs w:val="24"/>
        </w:rPr>
        <w:t xml:space="preserve"> of Esther was the impetus for the </w:t>
      </w:r>
      <w:proofErr w:type="spellStart"/>
      <w:r w:rsidRPr="00866B52">
        <w:rPr>
          <w:rFonts w:ascii="Calibri" w:eastAsia="Times New Roman" w:hAnsi="Calibri" w:cs="Calibri"/>
          <w:color w:val="000000"/>
          <w:sz w:val="24"/>
          <w:szCs w:val="24"/>
        </w:rPr>
        <w:t>geula</w:t>
      </w:r>
      <w:proofErr w:type="spellEnd"/>
      <w:r w:rsidRPr="00866B52">
        <w:rPr>
          <w:rFonts w:ascii="Calibri" w:eastAsia="Times New Roman" w:hAnsi="Calibri" w:cs="Calibri"/>
          <w:color w:val="000000"/>
          <w:sz w:val="24"/>
          <w:szCs w:val="24"/>
        </w:rPr>
        <w:t xml:space="preserve"> of Purim and this made a major impact on </w:t>
      </w:r>
      <w:proofErr w:type="spellStart"/>
      <w:r w:rsidRPr="00866B52">
        <w:rPr>
          <w:rFonts w:ascii="Calibri" w:eastAsia="Times New Roman" w:hAnsi="Calibri" w:cs="Calibri"/>
          <w:color w:val="000000"/>
          <w:sz w:val="24"/>
          <w:szCs w:val="24"/>
        </w:rPr>
        <w:t>Klal</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Yisrael</w:t>
      </w:r>
      <w:proofErr w:type="spellEnd"/>
      <w:r w:rsidRPr="00866B52">
        <w:rPr>
          <w:rFonts w:ascii="Calibri" w:eastAsia="Times New Roman" w:hAnsi="Calibri" w:cs="Calibri"/>
          <w:color w:val="000000"/>
          <w:sz w:val="24"/>
          <w:szCs w:val="24"/>
        </w:rPr>
        <w:t xml:space="preserve">.  Women are obligated to hear the Megillah and do all of the </w:t>
      </w:r>
      <w:proofErr w:type="spellStart"/>
      <w:r w:rsidRPr="00866B52">
        <w:rPr>
          <w:rFonts w:ascii="Calibri" w:eastAsia="Times New Roman" w:hAnsi="Calibri" w:cs="Calibri"/>
          <w:color w:val="000000"/>
          <w:sz w:val="24"/>
          <w:szCs w:val="24"/>
        </w:rPr>
        <w:t>mitzvos</w:t>
      </w:r>
      <w:proofErr w:type="spellEnd"/>
      <w:r w:rsidRPr="00866B52">
        <w:rPr>
          <w:rFonts w:ascii="Calibri" w:eastAsia="Times New Roman" w:hAnsi="Calibri" w:cs="Calibri"/>
          <w:color w:val="000000"/>
          <w:sz w:val="24"/>
          <w:szCs w:val="24"/>
        </w:rPr>
        <w:t xml:space="preserve"> of Purim because the salvation came through Esther (Mishnah </w:t>
      </w:r>
      <w:proofErr w:type="spellStart"/>
      <w:r w:rsidRPr="00866B52">
        <w:rPr>
          <w:rFonts w:ascii="Calibri" w:eastAsia="Times New Roman" w:hAnsi="Calibri" w:cs="Calibri"/>
          <w:color w:val="000000"/>
          <w:sz w:val="24"/>
          <w:szCs w:val="24"/>
        </w:rPr>
        <w:t>Berurah</w:t>
      </w:r>
      <w:proofErr w:type="spellEnd"/>
      <w:r w:rsidRPr="00866B52">
        <w:rPr>
          <w:rFonts w:ascii="Calibri" w:eastAsia="Times New Roman" w:hAnsi="Calibri" w:cs="Calibri"/>
          <w:color w:val="000000"/>
          <w:sz w:val="24"/>
          <w:szCs w:val="24"/>
        </w:rPr>
        <w:t xml:space="preserve"> 695,25). </w:t>
      </w:r>
    </w:p>
    <w:p w:rsidR="00866B52" w:rsidRPr="00866B52" w:rsidRDefault="00866B52" w:rsidP="00866B52">
      <w:pPr>
        <w:numPr>
          <w:ilvl w:val="0"/>
          <w:numId w:val="19"/>
        </w:numPr>
        <w:shd w:val="clear" w:color="auto" w:fill="FFFFFF"/>
        <w:spacing w:before="100" w:beforeAutospacing="1" w:after="100" w:afterAutospacing="1" w:line="240" w:lineRule="auto"/>
        <w:textAlignment w:val="top"/>
        <w:rPr>
          <w:rFonts w:ascii="Calibri" w:eastAsia="Times New Roman" w:hAnsi="Calibri" w:cs="Calibri"/>
          <w:sz w:val="24"/>
          <w:szCs w:val="24"/>
        </w:rPr>
      </w:pPr>
      <w:r w:rsidRPr="00866B52">
        <w:rPr>
          <w:rFonts w:ascii="Calibri" w:eastAsia="Times New Roman" w:hAnsi="Calibri" w:cs="Calibri"/>
          <w:color w:val="000000"/>
          <w:sz w:val="24"/>
          <w:szCs w:val="24"/>
        </w:rPr>
        <w:t xml:space="preserve">Chazal tell us that right after Mordechai’s exchange with Esther, Mordechai declared a </w:t>
      </w:r>
      <w:proofErr w:type="spellStart"/>
      <w:r w:rsidRPr="00866B52">
        <w:rPr>
          <w:rFonts w:ascii="Calibri" w:eastAsia="Times New Roman" w:hAnsi="Calibri" w:cs="Calibri"/>
          <w:color w:val="000000"/>
          <w:sz w:val="24"/>
          <w:szCs w:val="24"/>
        </w:rPr>
        <w:t>taanis</w:t>
      </w:r>
      <w:proofErr w:type="spellEnd"/>
      <w:r w:rsidRPr="00866B52">
        <w:rPr>
          <w:rFonts w:ascii="Calibri" w:eastAsia="Times New Roman" w:hAnsi="Calibri" w:cs="Calibri"/>
          <w:color w:val="000000"/>
          <w:sz w:val="24"/>
          <w:szCs w:val="24"/>
        </w:rPr>
        <w:t xml:space="preserve"> for three days.  These three days were the first three days of Pesach (Megillah 15a).  </w:t>
      </w:r>
      <w:proofErr w:type="spellStart"/>
      <w:r w:rsidRPr="00866B52">
        <w:rPr>
          <w:rFonts w:ascii="Calibri" w:eastAsia="Times New Roman" w:hAnsi="Calibri" w:cs="Calibri"/>
          <w:color w:val="000000"/>
          <w:sz w:val="24"/>
          <w:szCs w:val="24"/>
        </w:rPr>
        <w:t>Geula</w:t>
      </w:r>
      <w:proofErr w:type="spellEnd"/>
      <w:r w:rsidRPr="00866B52">
        <w:rPr>
          <w:rFonts w:ascii="Calibri" w:eastAsia="Times New Roman" w:hAnsi="Calibri" w:cs="Calibri"/>
          <w:color w:val="000000"/>
          <w:sz w:val="24"/>
          <w:szCs w:val="24"/>
        </w:rPr>
        <w:t xml:space="preserve"> needs complete </w:t>
      </w:r>
      <w:proofErr w:type="spellStart"/>
      <w:r w:rsidRPr="00866B52">
        <w:rPr>
          <w:rFonts w:ascii="Calibri" w:eastAsia="Times New Roman" w:hAnsi="Calibri" w:cs="Calibri"/>
          <w:color w:val="000000"/>
          <w:sz w:val="24"/>
          <w:szCs w:val="24"/>
        </w:rPr>
        <w:t>Mesiras</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Nefesh</w:t>
      </w:r>
      <w:proofErr w:type="spellEnd"/>
      <w:r w:rsidRPr="00866B52">
        <w:rPr>
          <w:rFonts w:ascii="Calibri" w:eastAsia="Times New Roman" w:hAnsi="Calibri" w:cs="Calibri"/>
          <w:color w:val="000000"/>
          <w:sz w:val="24"/>
          <w:szCs w:val="24"/>
        </w:rPr>
        <w:t xml:space="preserve"> even if it means turning Yom Tov into a </w:t>
      </w:r>
      <w:proofErr w:type="spellStart"/>
      <w:r w:rsidRPr="00866B52">
        <w:rPr>
          <w:rFonts w:ascii="Calibri" w:eastAsia="Times New Roman" w:hAnsi="Calibri" w:cs="Calibri"/>
          <w:color w:val="000000"/>
          <w:sz w:val="24"/>
          <w:szCs w:val="24"/>
        </w:rPr>
        <w:t>taanis</w:t>
      </w:r>
      <w:proofErr w:type="spellEnd"/>
      <w:r w:rsidRPr="00866B52">
        <w:rPr>
          <w:rFonts w:ascii="Calibri" w:eastAsia="Times New Roman" w:hAnsi="Calibri" w:cs="Calibri"/>
          <w:color w:val="000000"/>
          <w:sz w:val="24"/>
          <w:szCs w:val="24"/>
        </w:rPr>
        <w:t xml:space="preserve">.  The </w:t>
      </w:r>
      <w:proofErr w:type="spellStart"/>
      <w:r w:rsidRPr="00866B52">
        <w:rPr>
          <w:rFonts w:ascii="Calibri" w:eastAsia="Times New Roman" w:hAnsi="Calibri" w:cs="Calibri"/>
          <w:color w:val="000000"/>
          <w:sz w:val="24"/>
          <w:szCs w:val="24"/>
        </w:rPr>
        <w:t>Shulchan</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Aruch</w:t>
      </w:r>
      <w:proofErr w:type="spellEnd"/>
      <w:r w:rsidRPr="00866B52">
        <w:rPr>
          <w:rFonts w:ascii="Calibri" w:eastAsia="Times New Roman" w:hAnsi="Calibri" w:cs="Calibri"/>
          <w:color w:val="000000"/>
          <w:sz w:val="24"/>
          <w:szCs w:val="24"/>
        </w:rPr>
        <w:t xml:space="preserve"> (686.3) writes that some people have the </w:t>
      </w:r>
      <w:proofErr w:type="spellStart"/>
      <w:r w:rsidRPr="00866B52">
        <w:rPr>
          <w:rFonts w:ascii="Calibri" w:eastAsia="Times New Roman" w:hAnsi="Calibri" w:cs="Calibri"/>
          <w:color w:val="000000"/>
          <w:sz w:val="24"/>
          <w:szCs w:val="24"/>
        </w:rPr>
        <w:t>minhag</w:t>
      </w:r>
      <w:proofErr w:type="spellEnd"/>
      <w:r w:rsidRPr="00866B52">
        <w:rPr>
          <w:rFonts w:ascii="Calibri" w:eastAsia="Times New Roman" w:hAnsi="Calibri" w:cs="Calibri"/>
          <w:color w:val="000000"/>
          <w:sz w:val="24"/>
          <w:szCs w:val="24"/>
        </w:rPr>
        <w:t xml:space="preserve"> to fast the Monday-Thursday-Monday after Purim to remember these fasts (Mishnah </w:t>
      </w:r>
      <w:proofErr w:type="spellStart"/>
      <w:r w:rsidRPr="00866B52">
        <w:rPr>
          <w:rFonts w:ascii="Calibri" w:eastAsia="Times New Roman" w:hAnsi="Calibri" w:cs="Calibri"/>
          <w:color w:val="000000"/>
          <w:sz w:val="24"/>
          <w:szCs w:val="24"/>
        </w:rPr>
        <w:t>Berurah</w:t>
      </w:r>
      <w:proofErr w:type="spellEnd"/>
      <w:r w:rsidRPr="00866B52">
        <w:rPr>
          <w:rFonts w:ascii="Calibri" w:eastAsia="Times New Roman" w:hAnsi="Calibri" w:cs="Calibri"/>
          <w:color w:val="000000"/>
          <w:sz w:val="24"/>
          <w:szCs w:val="24"/>
        </w:rPr>
        <w:t xml:space="preserve"> 686,8).</w:t>
      </w:r>
    </w:p>
    <w:p w:rsidR="00866B52" w:rsidRPr="00866B52" w:rsidRDefault="00866B52" w:rsidP="00420BB5">
      <w:pPr>
        <w:numPr>
          <w:ilvl w:val="0"/>
          <w:numId w:val="19"/>
        </w:numPr>
        <w:shd w:val="clear" w:color="auto" w:fill="FFFFFF"/>
        <w:spacing w:before="100" w:beforeAutospacing="1" w:after="240" w:afterAutospacing="1" w:line="240" w:lineRule="auto"/>
        <w:textAlignment w:val="top"/>
        <w:rPr>
          <w:rFonts w:ascii="Calibri" w:eastAsia="Times New Roman" w:hAnsi="Calibri" w:cs="Calibri"/>
          <w:sz w:val="24"/>
          <w:szCs w:val="24"/>
        </w:rPr>
      </w:pPr>
      <w:r w:rsidRPr="00866B52">
        <w:rPr>
          <w:rFonts w:ascii="Calibri" w:eastAsia="Times New Roman" w:hAnsi="Calibri" w:cs="Calibri"/>
          <w:color w:val="000000"/>
          <w:sz w:val="24"/>
          <w:szCs w:val="24"/>
        </w:rPr>
        <w:t xml:space="preserve">On Rosh Hashanah, we are all judged for our actions of the previous year.  Whoever understands what this means recognizes that this is truly life threatening for no one can stand up to Hashem’s din.  The </w:t>
      </w:r>
      <w:proofErr w:type="spellStart"/>
      <w:r w:rsidRPr="00866B52">
        <w:rPr>
          <w:rFonts w:ascii="Calibri" w:eastAsia="Times New Roman" w:hAnsi="Calibri" w:cs="Calibri"/>
          <w:color w:val="000000"/>
          <w:sz w:val="24"/>
          <w:szCs w:val="24"/>
        </w:rPr>
        <w:t>Abudraham</w:t>
      </w:r>
      <w:proofErr w:type="spellEnd"/>
      <w:r w:rsidRPr="00866B52">
        <w:rPr>
          <w:rFonts w:ascii="Calibri" w:eastAsia="Times New Roman" w:hAnsi="Calibri" w:cs="Calibri"/>
          <w:color w:val="000000"/>
          <w:sz w:val="24"/>
          <w:szCs w:val="24"/>
        </w:rPr>
        <w:t xml:space="preserve"> explains that just like Esther said (Megillah 4,16) “</w:t>
      </w:r>
      <w:proofErr w:type="spellStart"/>
      <w:r w:rsidRPr="00866B52">
        <w:rPr>
          <w:rStyle w:val="Emphasis"/>
          <w:rFonts w:ascii="Calibri" w:eastAsia="Times New Roman" w:hAnsi="Calibri" w:cs="Calibri"/>
          <w:sz w:val="24"/>
          <w:szCs w:val="24"/>
        </w:rPr>
        <w:t>U’vchen</w:t>
      </w:r>
      <w:proofErr w:type="spellEnd"/>
      <w:r w:rsidRPr="00866B52">
        <w:rPr>
          <w:rStyle w:val="Emphasis"/>
          <w:rFonts w:ascii="Calibri" w:eastAsia="Times New Roman" w:hAnsi="Calibri" w:cs="Calibri"/>
          <w:sz w:val="24"/>
          <w:szCs w:val="24"/>
        </w:rPr>
        <w:t xml:space="preserve"> </w:t>
      </w:r>
      <w:proofErr w:type="spellStart"/>
      <w:r w:rsidRPr="00866B52">
        <w:rPr>
          <w:rStyle w:val="Emphasis"/>
          <w:rFonts w:ascii="Calibri" w:eastAsia="Times New Roman" w:hAnsi="Calibri" w:cs="Calibri"/>
          <w:sz w:val="24"/>
          <w:szCs w:val="24"/>
        </w:rPr>
        <w:t>avo</w:t>
      </w:r>
      <w:proofErr w:type="spellEnd"/>
      <w:r w:rsidRPr="00866B52">
        <w:rPr>
          <w:rStyle w:val="Emphasis"/>
          <w:rFonts w:ascii="Calibri" w:eastAsia="Times New Roman" w:hAnsi="Calibri" w:cs="Calibri"/>
          <w:sz w:val="24"/>
          <w:szCs w:val="24"/>
        </w:rPr>
        <w:t xml:space="preserve"> el </w:t>
      </w:r>
      <w:proofErr w:type="spellStart"/>
      <w:r w:rsidRPr="00866B52">
        <w:rPr>
          <w:rStyle w:val="Emphasis"/>
          <w:rFonts w:ascii="Calibri" w:eastAsia="Times New Roman" w:hAnsi="Calibri" w:cs="Calibri"/>
          <w:sz w:val="24"/>
          <w:szCs w:val="24"/>
        </w:rPr>
        <w:t>hamelech</w:t>
      </w:r>
      <w:proofErr w:type="spellEnd"/>
      <w:r w:rsidRPr="00866B52">
        <w:rPr>
          <w:rStyle w:val="Emphasis"/>
          <w:rFonts w:ascii="Calibri" w:eastAsia="Times New Roman" w:hAnsi="Calibri" w:cs="Calibri"/>
          <w:sz w:val="24"/>
          <w:szCs w:val="24"/>
        </w:rPr>
        <w:t>”</w:t>
      </w:r>
      <w:r w:rsidRPr="00866B52">
        <w:rPr>
          <w:rFonts w:ascii="Calibri" w:eastAsia="Times New Roman" w:hAnsi="Calibri" w:cs="Calibri"/>
          <w:color w:val="000000"/>
          <w:sz w:val="24"/>
          <w:szCs w:val="24"/>
        </w:rPr>
        <w:t xml:space="preserve">, “And thus I will come to the king…”, we start the </w:t>
      </w:r>
      <w:proofErr w:type="spellStart"/>
      <w:r w:rsidRPr="00866B52">
        <w:rPr>
          <w:rFonts w:ascii="Calibri" w:eastAsia="Times New Roman" w:hAnsi="Calibri" w:cs="Calibri"/>
          <w:color w:val="000000"/>
          <w:sz w:val="24"/>
          <w:szCs w:val="24"/>
        </w:rPr>
        <w:t>Yomim</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Norayaim</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tefilos</w:t>
      </w:r>
      <w:proofErr w:type="spellEnd"/>
      <w:r w:rsidRPr="00866B52">
        <w:rPr>
          <w:rFonts w:ascii="Calibri" w:eastAsia="Times New Roman" w:hAnsi="Calibri" w:cs="Calibri"/>
          <w:color w:val="000000"/>
          <w:sz w:val="24"/>
          <w:szCs w:val="24"/>
        </w:rPr>
        <w:t xml:space="preserve"> with the word “</w:t>
      </w:r>
      <w:proofErr w:type="spellStart"/>
      <w:r w:rsidRPr="00866B52">
        <w:rPr>
          <w:rStyle w:val="Emphasis"/>
          <w:rFonts w:ascii="Calibri" w:eastAsia="Times New Roman" w:hAnsi="Calibri" w:cs="Calibri"/>
          <w:sz w:val="24"/>
          <w:szCs w:val="24"/>
        </w:rPr>
        <w:t>U’vchen</w:t>
      </w:r>
      <w:proofErr w:type="spellEnd"/>
      <w:r w:rsidRPr="00866B52">
        <w:rPr>
          <w:rStyle w:val="Emphasis"/>
          <w:rFonts w:ascii="Calibri" w:eastAsia="Times New Roman" w:hAnsi="Calibri" w:cs="Calibri"/>
          <w:sz w:val="24"/>
          <w:szCs w:val="24"/>
        </w:rPr>
        <w:t>”</w:t>
      </w:r>
      <w:r w:rsidRPr="00866B52">
        <w:rPr>
          <w:rFonts w:ascii="Calibri" w:eastAsia="Times New Roman" w:hAnsi="Calibri" w:cs="Calibri"/>
          <w:color w:val="000000"/>
          <w:sz w:val="24"/>
          <w:szCs w:val="24"/>
        </w:rPr>
        <w:t>, since we are giving ourselves over completely into Hashem’s hands.</w:t>
      </w:r>
    </w:p>
    <w:p w:rsidR="00866B52" w:rsidRPr="00866B52" w:rsidRDefault="00866B52" w:rsidP="00866B52">
      <w:pPr>
        <w:shd w:val="clear" w:color="auto" w:fill="FFFFFF"/>
        <w:jc w:val="center"/>
        <w:textAlignment w:val="top"/>
        <w:rPr>
          <w:rFonts w:ascii="Helvetica" w:eastAsia="Times New Roman" w:hAnsi="Helvetica" w:cs="Helvetica"/>
          <w:b/>
          <w:i/>
          <w:sz w:val="21"/>
          <w:szCs w:val="21"/>
        </w:rPr>
      </w:pPr>
      <w:r w:rsidRPr="00866B52">
        <w:rPr>
          <w:rFonts w:ascii="Georgia" w:eastAsia="Times New Roman" w:hAnsi="Georgia" w:cs="Helvetica"/>
          <w:b/>
          <w:i/>
          <w:color w:val="000000"/>
          <w:sz w:val="30"/>
          <w:szCs w:val="30"/>
        </w:rPr>
        <w:t xml:space="preserve">A Prototype For the Future </w:t>
      </w:r>
      <w:proofErr w:type="spellStart"/>
      <w:r w:rsidRPr="00866B52">
        <w:rPr>
          <w:rFonts w:ascii="Georgia" w:eastAsia="Times New Roman" w:hAnsi="Georgia" w:cs="Helvetica"/>
          <w:b/>
          <w:i/>
          <w:color w:val="000000"/>
          <w:sz w:val="30"/>
          <w:szCs w:val="30"/>
        </w:rPr>
        <w:t>Geula</w:t>
      </w:r>
      <w:proofErr w:type="spellEnd"/>
    </w:p>
    <w:p w:rsidR="00866B52" w:rsidRDefault="00866B52" w:rsidP="00866B52">
      <w:pPr>
        <w:shd w:val="clear" w:color="auto" w:fill="FFFFFF"/>
        <w:spacing w:after="240"/>
        <w:textAlignment w:val="top"/>
        <w:rPr>
          <w:rFonts w:ascii="Helvetica" w:eastAsia="Times New Roman" w:hAnsi="Helvetica" w:cs="Helvetica"/>
          <w:sz w:val="21"/>
          <w:szCs w:val="21"/>
        </w:rPr>
      </w:pPr>
      <w:r>
        <w:rPr>
          <w:rFonts w:ascii="Helvetica" w:eastAsia="Times New Roman" w:hAnsi="Helvetica" w:cs="Helvetica"/>
          <w:sz w:val="21"/>
          <w:szCs w:val="21"/>
        </w:rPr>
        <w:br/>
      </w:r>
      <w:r w:rsidRPr="00866B52">
        <w:rPr>
          <w:rFonts w:ascii="Calibri" w:eastAsia="Times New Roman" w:hAnsi="Calibri" w:cs="Calibri"/>
          <w:color w:val="000000"/>
          <w:sz w:val="24"/>
          <w:szCs w:val="24"/>
        </w:rPr>
        <w:t xml:space="preserve">The </w:t>
      </w:r>
      <w:proofErr w:type="spellStart"/>
      <w:r w:rsidRPr="00866B52">
        <w:rPr>
          <w:rFonts w:ascii="Calibri" w:eastAsia="Times New Roman" w:hAnsi="Calibri" w:cs="Calibri"/>
          <w:color w:val="000000"/>
          <w:sz w:val="24"/>
          <w:szCs w:val="24"/>
        </w:rPr>
        <w:t>Maharal</w:t>
      </w:r>
      <w:proofErr w:type="spellEnd"/>
      <w:r w:rsidRPr="00866B52">
        <w:rPr>
          <w:rFonts w:ascii="Calibri" w:eastAsia="Times New Roman" w:hAnsi="Calibri" w:cs="Calibri"/>
          <w:color w:val="000000"/>
          <w:sz w:val="24"/>
          <w:szCs w:val="24"/>
        </w:rPr>
        <w:t xml:space="preserve"> explains that </w:t>
      </w:r>
      <w:proofErr w:type="spellStart"/>
      <w:r w:rsidRPr="00866B52">
        <w:rPr>
          <w:rFonts w:ascii="Calibri" w:eastAsia="Times New Roman" w:hAnsi="Calibri" w:cs="Calibri"/>
          <w:color w:val="000000"/>
          <w:sz w:val="24"/>
          <w:szCs w:val="24"/>
        </w:rPr>
        <w:t>Geula</w:t>
      </w:r>
      <w:proofErr w:type="spellEnd"/>
      <w:r w:rsidRPr="00866B52">
        <w:rPr>
          <w:rFonts w:ascii="Calibri" w:eastAsia="Times New Roman" w:hAnsi="Calibri" w:cs="Calibri"/>
          <w:color w:val="000000"/>
          <w:sz w:val="24"/>
          <w:szCs w:val="24"/>
        </w:rPr>
        <w:t xml:space="preserve"> is a completely new reality and it can only come if there is a complete destruction of the previous world. This is the reason that the birth pains of </w:t>
      </w:r>
      <w:proofErr w:type="spellStart"/>
      <w:r w:rsidRPr="00866B52">
        <w:rPr>
          <w:rFonts w:ascii="Calibri" w:eastAsia="Times New Roman" w:hAnsi="Calibri" w:cs="Calibri"/>
          <w:color w:val="000000"/>
          <w:sz w:val="24"/>
          <w:szCs w:val="24"/>
        </w:rPr>
        <w:t>Moshiach</w:t>
      </w:r>
      <w:proofErr w:type="spellEnd"/>
      <w:r w:rsidRPr="00866B52">
        <w:rPr>
          <w:rFonts w:ascii="Calibri" w:eastAsia="Times New Roman" w:hAnsi="Calibri" w:cs="Calibri"/>
          <w:color w:val="000000"/>
          <w:sz w:val="24"/>
          <w:szCs w:val="24"/>
        </w:rPr>
        <w:t xml:space="preserve"> are called </w:t>
      </w:r>
      <w:proofErr w:type="spellStart"/>
      <w:r w:rsidRPr="00866B52">
        <w:rPr>
          <w:rStyle w:val="Emphasis"/>
          <w:rFonts w:ascii="Calibri" w:eastAsia="Times New Roman" w:hAnsi="Calibri" w:cs="Calibri"/>
          <w:sz w:val="24"/>
          <w:szCs w:val="24"/>
        </w:rPr>
        <w:t>chevlei</w:t>
      </w:r>
      <w:proofErr w:type="spellEnd"/>
      <w:r w:rsidRPr="00866B52">
        <w:rPr>
          <w:rStyle w:val="Emphasis"/>
          <w:rFonts w:ascii="Calibri" w:eastAsia="Times New Roman" w:hAnsi="Calibri" w:cs="Calibri"/>
          <w:sz w:val="24"/>
          <w:szCs w:val="24"/>
        </w:rPr>
        <w:t xml:space="preserve"> </w:t>
      </w:r>
      <w:proofErr w:type="spellStart"/>
      <w:r w:rsidRPr="00866B52">
        <w:rPr>
          <w:rStyle w:val="Emphasis"/>
          <w:rFonts w:ascii="Calibri" w:eastAsia="Times New Roman" w:hAnsi="Calibri" w:cs="Calibri"/>
          <w:sz w:val="24"/>
          <w:szCs w:val="24"/>
        </w:rPr>
        <w:t>moshiach</w:t>
      </w:r>
      <w:proofErr w:type="spellEnd"/>
      <w:r w:rsidRPr="00866B52">
        <w:rPr>
          <w:rFonts w:ascii="Calibri" w:eastAsia="Times New Roman" w:hAnsi="Calibri" w:cs="Calibri"/>
          <w:color w:val="000000"/>
          <w:sz w:val="24"/>
          <w:szCs w:val="24"/>
        </w:rPr>
        <w:t>, for they are like the birth pains of a baby, where a woman goes through a life changing</w:t>
      </w:r>
      <w:r>
        <w:rPr>
          <w:rFonts w:ascii="Georgia" w:eastAsia="Times New Roman" w:hAnsi="Georgia" w:cs="Helvetica"/>
          <w:color w:val="000000"/>
          <w:sz w:val="28"/>
          <w:szCs w:val="28"/>
        </w:rPr>
        <w:t xml:space="preserve"> </w:t>
      </w:r>
      <w:r w:rsidRPr="00866B52">
        <w:rPr>
          <w:rFonts w:ascii="Calibri" w:eastAsia="Times New Roman" w:hAnsi="Calibri" w:cs="Calibri"/>
          <w:color w:val="000000"/>
          <w:sz w:val="24"/>
          <w:szCs w:val="28"/>
        </w:rPr>
        <w:t>experience (Nida 9a).  So too the world needs to be turned around completely</w:t>
      </w:r>
      <w:r>
        <w:rPr>
          <w:rFonts w:ascii="Calibri" w:eastAsia="Times New Roman" w:hAnsi="Calibri" w:cs="Calibri"/>
          <w:color w:val="000000"/>
          <w:sz w:val="24"/>
          <w:szCs w:val="28"/>
        </w:rPr>
        <w:t xml:space="preserve"> </w:t>
      </w:r>
      <w:r w:rsidRPr="00866B52">
        <w:rPr>
          <w:rFonts w:ascii="Calibri" w:eastAsia="Times New Roman" w:hAnsi="Calibri" w:cs="Calibri"/>
          <w:color w:val="000000"/>
          <w:sz w:val="24"/>
          <w:szCs w:val="28"/>
        </w:rPr>
        <w:t xml:space="preserve">before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can come.</w:t>
      </w:r>
      <w:r w:rsidRPr="00866B52">
        <w:rPr>
          <w:rFonts w:ascii="Calibri" w:eastAsia="Times New Roman" w:hAnsi="Calibri" w:cs="Calibri"/>
          <w:sz w:val="20"/>
          <w:szCs w:val="21"/>
        </w:rPr>
        <w:br/>
      </w:r>
      <w:r>
        <w:rPr>
          <w:rFonts w:ascii="Georgia" w:eastAsia="Times New Roman" w:hAnsi="Georgia" w:cs="Helvetica"/>
          <w:sz w:val="21"/>
          <w:szCs w:val="21"/>
        </w:rPr>
        <w:br/>
      </w:r>
      <w:r w:rsidRPr="00866B52">
        <w:rPr>
          <w:rFonts w:ascii="Calibri" w:eastAsia="Times New Roman" w:hAnsi="Calibri" w:cs="Calibri"/>
          <w:color w:val="000000"/>
          <w:sz w:val="24"/>
          <w:szCs w:val="28"/>
        </w:rPr>
        <w:t xml:space="preserve">For this reason Esther needed to be ready to give up everything </w:t>
      </w:r>
      <w:proofErr w:type="spellStart"/>
      <w:r w:rsidRPr="00866B52">
        <w:rPr>
          <w:rFonts w:ascii="Calibri" w:eastAsia="Times New Roman" w:hAnsi="Calibri" w:cs="Calibri"/>
          <w:color w:val="000000"/>
          <w:sz w:val="24"/>
          <w:szCs w:val="28"/>
        </w:rPr>
        <w:t>n</w:t>
      </w:r>
      <w:proofErr w:type="spellEnd"/>
      <w:r w:rsidRPr="00866B52">
        <w:rPr>
          <w:rFonts w:ascii="Calibri" w:eastAsia="Times New Roman" w:hAnsi="Calibri" w:cs="Calibri"/>
          <w:color w:val="000000"/>
          <w:sz w:val="24"/>
          <w:szCs w:val="28"/>
        </w:rPr>
        <w:t xml:space="preserve"> order for the Jewish people to be redeemed from the hands of the </w:t>
      </w:r>
      <w:proofErr w:type="spellStart"/>
      <w:r w:rsidRPr="00866B52">
        <w:rPr>
          <w:rFonts w:ascii="Calibri" w:eastAsia="Times New Roman" w:hAnsi="Calibri" w:cs="Calibri"/>
          <w:color w:val="000000"/>
          <w:sz w:val="24"/>
          <w:szCs w:val="28"/>
        </w:rPr>
        <w:t>gezeira</w:t>
      </w:r>
      <w:proofErr w:type="spellEnd"/>
      <w:r w:rsidRPr="00866B52">
        <w:rPr>
          <w:rFonts w:ascii="Calibri" w:eastAsia="Times New Roman" w:hAnsi="Calibri" w:cs="Calibri"/>
          <w:color w:val="000000"/>
          <w:sz w:val="24"/>
          <w:szCs w:val="28"/>
        </w:rPr>
        <w:t xml:space="preserve"> which was incumbent on them.  This is the reason why Chazal teach us that it was in the </w:t>
      </w:r>
      <w:proofErr w:type="spellStart"/>
      <w:r w:rsidRPr="00866B52">
        <w:rPr>
          <w:rFonts w:ascii="Calibri" w:eastAsia="Times New Roman" w:hAnsi="Calibri" w:cs="Calibri"/>
          <w:color w:val="000000"/>
          <w:sz w:val="24"/>
          <w:szCs w:val="28"/>
        </w:rPr>
        <w:t>zechus</w:t>
      </w:r>
      <w:proofErr w:type="spellEnd"/>
      <w:r w:rsidRPr="00866B52">
        <w:rPr>
          <w:rFonts w:ascii="Calibri" w:eastAsia="Times New Roman" w:hAnsi="Calibri" w:cs="Calibri"/>
          <w:color w:val="000000"/>
          <w:sz w:val="24"/>
          <w:szCs w:val="28"/>
        </w:rPr>
        <w:t xml:space="preserve"> of Esther that we were saved on Purim.</w:t>
      </w:r>
      <w:r w:rsidRPr="00866B52">
        <w:rPr>
          <w:rFonts w:ascii="Calibri" w:eastAsia="Times New Roman" w:hAnsi="Calibri" w:cs="Calibri"/>
          <w:sz w:val="20"/>
          <w:szCs w:val="21"/>
        </w:rPr>
        <w:br/>
      </w:r>
      <w:r w:rsidRPr="00866B52">
        <w:rPr>
          <w:rFonts w:ascii="Calibri" w:eastAsia="Times New Roman" w:hAnsi="Calibri" w:cs="Calibri"/>
          <w:sz w:val="20"/>
          <w:szCs w:val="21"/>
        </w:rPr>
        <w:br/>
      </w:r>
      <w:r w:rsidRPr="00866B52">
        <w:rPr>
          <w:rFonts w:ascii="Calibri" w:eastAsia="Times New Roman" w:hAnsi="Calibri" w:cs="Calibri"/>
          <w:color w:val="000000"/>
          <w:sz w:val="24"/>
          <w:szCs w:val="28"/>
        </w:rPr>
        <w:t xml:space="preserve">Chazal teach us that the future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will be like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of Purim. Just like on Purim we turned to Hashem as a result of the </w:t>
      </w:r>
      <w:proofErr w:type="spellStart"/>
      <w:r w:rsidRPr="00866B52">
        <w:rPr>
          <w:rFonts w:ascii="Calibri" w:eastAsia="Times New Roman" w:hAnsi="Calibri" w:cs="Calibri"/>
          <w:color w:val="000000"/>
          <w:sz w:val="24"/>
          <w:szCs w:val="28"/>
        </w:rPr>
        <w:t>gezeira</w:t>
      </w:r>
      <w:proofErr w:type="spellEnd"/>
      <w:r w:rsidRPr="00866B52">
        <w:rPr>
          <w:rFonts w:ascii="Calibri" w:eastAsia="Times New Roman" w:hAnsi="Calibri" w:cs="Calibri"/>
          <w:color w:val="000000"/>
          <w:sz w:val="24"/>
          <w:szCs w:val="28"/>
        </w:rPr>
        <w:t xml:space="preserve"> of Haman, so too in the future, Hashem will bring a king in the likes of Haman against us, and he will force us to turn to Hashem in teshuva (Sanhedrin 97b). </w:t>
      </w:r>
      <w:r w:rsidRPr="00866B52">
        <w:rPr>
          <w:rFonts w:ascii="Calibri" w:eastAsia="Times New Roman" w:hAnsi="Calibri" w:cs="Calibri"/>
          <w:sz w:val="20"/>
          <w:szCs w:val="21"/>
        </w:rPr>
        <w:br/>
      </w:r>
      <w:r w:rsidRPr="00866B52">
        <w:rPr>
          <w:rFonts w:ascii="Calibri" w:eastAsia="Times New Roman" w:hAnsi="Calibri" w:cs="Calibri"/>
          <w:sz w:val="20"/>
          <w:szCs w:val="21"/>
        </w:rPr>
        <w:lastRenderedPageBreak/>
        <w:br/>
      </w:r>
      <w:r w:rsidRPr="00866B52">
        <w:rPr>
          <w:rFonts w:ascii="Calibri" w:eastAsia="Times New Roman" w:hAnsi="Calibri" w:cs="Calibri"/>
          <w:color w:val="000000"/>
          <w:sz w:val="24"/>
          <w:szCs w:val="28"/>
        </w:rPr>
        <w:t>Chazal explain (</w:t>
      </w:r>
      <w:proofErr w:type="spellStart"/>
      <w:r w:rsidRPr="00866B52">
        <w:rPr>
          <w:rFonts w:ascii="Calibri" w:eastAsia="Times New Roman" w:hAnsi="Calibri" w:cs="Calibri"/>
          <w:color w:val="000000"/>
          <w:sz w:val="24"/>
          <w:szCs w:val="28"/>
        </w:rPr>
        <w:t>Berachos</w:t>
      </w:r>
      <w:proofErr w:type="spellEnd"/>
      <w:r w:rsidRPr="00866B52">
        <w:rPr>
          <w:rFonts w:ascii="Calibri" w:eastAsia="Times New Roman" w:hAnsi="Calibri" w:cs="Calibri"/>
          <w:color w:val="000000"/>
          <w:sz w:val="24"/>
          <w:szCs w:val="28"/>
        </w:rPr>
        <w:t xml:space="preserve"> 13a) that all of the miracles that Hashem has done for us throughout the ages will all be forgotten in the future when Hashem reveals Himself at the time of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w:t>
      </w:r>
      <w:proofErr w:type="spellStart"/>
      <w:r w:rsidRPr="00866B52">
        <w:rPr>
          <w:rFonts w:ascii="Calibri" w:eastAsia="Times New Roman" w:hAnsi="Calibri" w:cs="Calibri"/>
          <w:color w:val="000000"/>
          <w:sz w:val="24"/>
          <w:szCs w:val="28"/>
        </w:rPr>
        <w:t>Rav</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Sternbuch</w:t>
      </w:r>
      <w:proofErr w:type="spellEnd"/>
      <w:r w:rsidRPr="00866B52">
        <w:rPr>
          <w:rFonts w:ascii="Calibri" w:eastAsia="Times New Roman" w:hAnsi="Calibri" w:cs="Calibri"/>
          <w:color w:val="000000"/>
          <w:sz w:val="24"/>
          <w:szCs w:val="28"/>
        </w:rPr>
        <w:t xml:space="preserve"> (</w:t>
      </w:r>
      <w:proofErr w:type="spellStart"/>
      <w:r w:rsidRPr="00866B52">
        <w:rPr>
          <w:rFonts w:ascii="Calibri" w:eastAsia="Times New Roman" w:hAnsi="Calibri" w:cs="Calibri"/>
          <w:color w:val="000000"/>
          <w:sz w:val="24"/>
          <w:szCs w:val="28"/>
        </w:rPr>
        <w:t>Teshuvos</w:t>
      </w:r>
      <w:proofErr w:type="spellEnd"/>
      <w:r w:rsidRPr="00866B52">
        <w:rPr>
          <w:rFonts w:ascii="Calibri" w:eastAsia="Times New Roman" w:hAnsi="Calibri" w:cs="Calibri"/>
          <w:color w:val="000000"/>
          <w:sz w:val="24"/>
          <w:szCs w:val="28"/>
        </w:rPr>
        <w:t xml:space="preserve"> and </w:t>
      </w:r>
      <w:proofErr w:type="spellStart"/>
      <w:r w:rsidRPr="00866B52">
        <w:rPr>
          <w:rFonts w:ascii="Calibri" w:eastAsia="Times New Roman" w:hAnsi="Calibri" w:cs="Calibri"/>
          <w:color w:val="000000"/>
          <w:sz w:val="24"/>
          <w:szCs w:val="28"/>
        </w:rPr>
        <w:t>Hanhagos</w:t>
      </w:r>
      <w:proofErr w:type="spellEnd"/>
      <w:r w:rsidRPr="00866B52">
        <w:rPr>
          <w:rFonts w:ascii="Calibri" w:eastAsia="Times New Roman" w:hAnsi="Calibri" w:cs="Calibri"/>
          <w:color w:val="000000"/>
          <w:sz w:val="24"/>
          <w:szCs w:val="28"/>
        </w:rPr>
        <w:t xml:space="preserve"> 2,244) explains that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of Purim will not be forgotten for during Purim Hashem revealed Himself through </w:t>
      </w:r>
      <w:proofErr w:type="spellStart"/>
      <w:r w:rsidRPr="00866B52">
        <w:rPr>
          <w:rFonts w:ascii="Calibri" w:eastAsia="Times New Roman" w:hAnsi="Calibri" w:cs="Calibri"/>
          <w:color w:val="000000"/>
          <w:sz w:val="24"/>
          <w:szCs w:val="28"/>
        </w:rPr>
        <w:t>teva</w:t>
      </w:r>
      <w:proofErr w:type="spellEnd"/>
      <w:r w:rsidRPr="00866B52">
        <w:rPr>
          <w:rFonts w:ascii="Calibri" w:eastAsia="Times New Roman" w:hAnsi="Calibri" w:cs="Calibri"/>
          <w:color w:val="000000"/>
          <w:sz w:val="24"/>
          <w:szCs w:val="28"/>
        </w:rPr>
        <w:t xml:space="preserve">, and in the future we will understand that all of what seems like nature was really Hashem’s hand working behind the scenes.  This was the true revelation of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of Purim – that all of what looked like din and destruction was actually Hashem bringing us closer and closer.  For this reason Purim will be celebrated even after the final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w:t>
      </w:r>
      <w:r w:rsidRPr="00866B52">
        <w:rPr>
          <w:rFonts w:ascii="Calibri" w:eastAsia="Times New Roman" w:hAnsi="Calibri" w:cs="Calibri"/>
          <w:sz w:val="20"/>
          <w:szCs w:val="21"/>
        </w:rPr>
        <w:br/>
      </w:r>
    </w:p>
    <w:p w:rsidR="00866B52" w:rsidRPr="00866B52" w:rsidRDefault="00866B52" w:rsidP="00866B52">
      <w:pPr>
        <w:shd w:val="clear" w:color="auto" w:fill="FFFFFF"/>
        <w:jc w:val="center"/>
        <w:textAlignment w:val="top"/>
        <w:rPr>
          <w:rFonts w:ascii="Helvetica" w:eastAsia="Times New Roman" w:hAnsi="Helvetica" w:cs="Helvetica"/>
          <w:b/>
          <w:i/>
          <w:sz w:val="21"/>
          <w:szCs w:val="21"/>
        </w:rPr>
      </w:pPr>
      <w:r w:rsidRPr="00866B52">
        <w:rPr>
          <w:rFonts w:ascii="Georgia" w:eastAsia="Times New Roman" w:hAnsi="Georgia" w:cs="Helvetica"/>
          <w:b/>
          <w:i/>
          <w:color w:val="000000"/>
          <w:sz w:val="30"/>
          <w:szCs w:val="30"/>
        </w:rPr>
        <w:t>Our Job Today</w:t>
      </w:r>
    </w:p>
    <w:p w:rsidR="00866B52" w:rsidRPr="00866B52" w:rsidRDefault="00866B52" w:rsidP="00866B52">
      <w:pPr>
        <w:shd w:val="clear" w:color="auto" w:fill="FFFFFF"/>
        <w:textAlignment w:val="top"/>
        <w:rPr>
          <w:rFonts w:ascii="Calibri" w:eastAsia="Times New Roman" w:hAnsi="Calibri" w:cs="Calibri"/>
          <w:sz w:val="20"/>
          <w:szCs w:val="21"/>
        </w:rPr>
      </w:pPr>
      <w:r>
        <w:rPr>
          <w:rFonts w:ascii="Helvetica" w:eastAsia="Times New Roman" w:hAnsi="Helvetica" w:cs="Helvetica"/>
          <w:sz w:val="21"/>
          <w:szCs w:val="21"/>
        </w:rPr>
        <w:br/>
      </w:r>
      <w:r w:rsidRPr="00866B52">
        <w:rPr>
          <w:rFonts w:ascii="Calibri" w:eastAsia="Times New Roman" w:hAnsi="Calibri" w:cs="Calibri"/>
          <w:color w:val="000000"/>
          <w:sz w:val="24"/>
          <w:szCs w:val="24"/>
        </w:rPr>
        <w:t xml:space="preserve">Why did the </w:t>
      </w:r>
      <w:proofErr w:type="spellStart"/>
      <w:r w:rsidRPr="00866B52">
        <w:rPr>
          <w:rFonts w:ascii="Calibri" w:eastAsia="Times New Roman" w:hAnsi="Calibri" w:cs="Calibri"/>
          <w:color w:val="000000"/>
          <w:sz w:val="24"/>
          <w:szCs w:val="24"/>
        </w:rPr>
        <w:t>chatayim</w:t>
      </w:r>
      <w:proofErr w:type="spellEnd"/>
      <w:r w:rsidRPr="00866B52">
        <w:rPr>
          <w:rFonts w:ascii="Calibri" w:eastAsia="Times New Roman" w:hAnsi="Calibri" w:cs="Calibri"/>
          <w:color w:val="000000"/>
          <w:sz w:val="24"/>
          <w:szCs w:val="24"/>
        </w:rPr>
        <w:t xml:space="preserve"> (sins) of </w:t>
      </w:r>
      <w:proofErr w:type="spellStart"/>
      <w:r w:rsidRPr="00866B52">
        <w:rPr>
          <w:rFonts w:ascii="Calibri" w:eastAsia="Times New Roman" w:hAnsi="Calibri" w:cs="Calibri"/>
          <w:color w:val="000000"/>
          <w:sz w:val="24"/>
          <w:szCs w:val="24"/>
        </w:rPr>
        <w:t>Klal</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Yisrael</w:t>
      </w:r>
      <w:proofErr w:type="spellEnd"/>
      <w:r w:rsidRPr="00866B52">
        <w:rPr>
          <w:rFonts w:ascii="Calibri" w:eastAsia="Times New Roman" w:hAnsi="Calibri" w:cs="Calibri"/>
          <w:color w:val="000000"/>
          <w:sz w:val="24"/>
          <w:szCs w:val="24"/>
        </w:rPr>
        <w:t xml:space="preserve"> merit our destruction and how did Esther’s </w:t>
      </w:r>
      <w:proofErr w:type="spellStart"/>
      <w:r w:rsidRPr="00866B52">
        <w:rPr>
          <w:rFonts w:ascii="Calibri" w:eastAsia="Times New Roman" w:hAnsi="Calibri" w:cs="Calibri"/>
          <w:color w:val="000000"/>
          <w:sz w:val="24"/>
          <w:szCs w:val="24"/>
        </w:rPr>
        <w:t>mesiras</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nefesh</w:t>
      </w:r>
      <w:proofErr w:type="spellEnd"/>
      <w:r w:rsidRPr="00866B52">
        <w:rPr>
          <w:rFonts w:ascii="Calibri" w:eastAsia="Times New Roman" w:hAnsi="Calibri" w:cs="Calibri"/>
          <w:color w:val="000000"/>
          <w:sz w:val="24"/>
          <w:szCs w:val="24"/>
        </w:rPr>
        <w:t xml:space="preserve"> annul this </w:t>
      </w:r>
      <w:proofErr w:type="spellStart"/>
      <w:r w:rsidRPr="00866B52">
        <w:rPr>
          <w:rFonts w:ascii="Calibri" w:eastAsia="Times New Roman" w:hAnsi="Calibri" w:cs="Calibri"/>
          <w:color w:val="000000"/>
          <w:sz w:val="24"/>
          <w:szCs w:val="24"/>
        </w:rPr>
        <w:t>gezira</w:t>
      </w:r>
      <w:proofErr w:type="spellEnd"/>
      <w:r w:rsidRPr="00866B52">
        <w:rPr>
          <w:rFonts w:ascii="Calibri" w:eastAsia="Times New Roman" w:hAnsi="Calibri" w:cs="Calibri"/>
          <w:color w:val="000000"/>
          <w:sz w:val="24"/>
          <w:szCs w:val="24"/>
        </w:rPr>
        <w:t>?</w:t>
      </w:r>
      <w:r w:rsidRPr="00866B52">
        <w:rPr>
          <w:rFonts w:ascii="Calibri" w:eastAsia="Times New Roman" w:hAnsi="Calibri" w:cs="Calibri"/>
          <w:sz w:val="24"/>
          <w:szCs w:val="24"/>
        </w:rPr>
        <w:br/>
      </w:r>
      <w:r w:rsidRPr="00866B52">
        <w:rPr>
          <w:rFonts w:ascii="Calibri" w:eastAsia="Times New Roman" w:hAnsi="Calibri" w:cs="Calibri"/>
          <w:color w:val="000000"/>
          <w:sz w:val="24"/>
          <w:szCs w:val="24"/>
        </w:rPr>
        <w:t>The purpose of Jewish people’s entire existence is to reveal and publicize Hashem’s honor.  </w:t>
      </w:r>
      <w:proofErr w:type="spellStart"/>
      <w:r w:rsidRPr="00866B52">
        <w:rPr>
          <w:rFonts w:ascii="Calibri" w:eastAsia="Times New Roman" w:hAnsi="Calibri" w:cs="Calibri"/>
          <w:color w:val="000000"/>
          <w:sz w:val="24"/>
          <w:szCs w:val="24"/>
        </w:rPr>
        <w:t>Klal</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Yisrael</w:t>
      </w:r>
      <w:proofErr w:type="spellEnd"/>
      <w:r w:rsidRPr="00866B52">
        <w:rPr>
          <w:rFonts w:ascii="Calibri" w:eastAsia="Times New Roman" w:hAnsi="Calibri" w:cs="Calibri"/>
          <w:color w:val="000000"/>
          <w:sz w:val="24"/>
          <w:szCs w:val="24"/>
        </w:rPr>
        <w:t xml:space="preserve"> was </w:t>
      </w:r>
      <w:proofErr w:type="spellStart"/>
      <w:r w:rsidRPr="00866B52">
        <w:rPr>
          <w:rFonts w:ascii="Calibri" w:eastAsia="Times New Roman" w:hAnsi="Calibri" w:cs="Calibri"/>
          <w:color w:val="000000"/>
          <w:sz w:val="24"/>
          <w:szCs w:val="24"/>
        </w:rPr>
        <w:t>choteh</w:t>
      </w:r>
      <w:proofErr w:type="spellEnd"/>
      <w:r w:rsidRPr="00866B52">
        <w:rPr>
          <w:rFonts w:ascii="Calibri" w:eastAsia="Times New Roman" w:hAnsi="Calibri" w:cs="Calibri"/>
          <w:color w:val="000000"/>
          <w:sz w:val="24"/>
          <w:szCs w:val="24"/>
        </w:rPr>
        <w:t xml:space="preserve"> as a </w:t>
      </w:r>
      <w:proofErr w:type="spellStart"/>
      <w:r w:rsidRPr="00866B52">
        <w:rPr>
          <w:rFonts w:ascii="Calibri" w:eastAsia="Times New Roman" w:hAnsi="Calibri" w:cs="Calibri"/>
          <w:color w:val="000000"/>
          <w:sz w:val="24"/>
          <w:szCs w:val="24"/>
        </w:rPr>
        <w:t>tzibor</w:t>
      </w:r>
      <w:proofErr w:type="spellEnd"/>
      <w:r w:rsidRPr="00866B52">
        <w:rPr>
          <w:rFonts w:ascii="Calibri" w:eastAsia="Times New Roman" w:hAnsi="Calibri" w:cs="Calibri"/>
          <w:color w:val="000000"/>
          <w:sz w:val="24"/>
          <w:szCs w:val="24"/>
        </w:rPr>
        <w:t xml:space="preserve"> by getting pleasure at the </w:t>
      </w:r>
      <w:proofErr w:type="spellStart"/>
      <w:r w:rsidRPr="00866B52">
        <w:rPr>
          <w:rFonts w:ascii="Calibri" w:eastAsia="Times New Roman" w:hAnsi="Calibri" w:cs="Calibri"/>
          <w:color w:val="000000"/>
          <w:sz w:val="24"/>
          <w:szCs w:val="24"/>
        </w:rPr>
        <w:t>seudah</w:t>
      </w:r>
      <w:proofErr w:type="spellEnd"/>
      <w:r w:rsidRPr="00866B52">
        <w:rPr>
          <w:rFonts w:ascii="Calibri" w:eastAsia="Times New Roman" w:hAnsi="Calibri" w:cs="Calibri"/>
          <w:color w:val="000000"/>
          <w:sz w:val="24"/>
          <w:szCs w:val="24"/>
        </w:rPr>
        <w:t xml:space="preserve"> of Achashverosh where Hashem’s honor was disgraced when the </w:t>
      </w:r>
      <w:proofErr w:type="spellStart"/>
      <w:r w:rsidRPr="00866B52">
        <w:rPr>
          <w:rFonts w:ascii="Calibri" w:eastAsia="Times New Roman" w:hAnsi="Calibri" w:cs="Calibri"/>
          <w:color w:val="000000"/>
          <w:sz w:val="24"/>
          <w:szCs w:val="24"/>
        </w:rPr>
        <w:t>kelim</w:t>
      </w:r>
      <w:proofErr w:type="spellEnd"/>
      <w:r w:rsidRPr="00866B52">
        <w:rPr>
          <w:rFonts w:ascii="Calibri" w:eastAsia="Times New Roman" w:hAnsi="Calibri" w:cs="Calibri"/>
          <w:color w:val="000000"/>
          <w:sz w:val="24"/>
          <w:szCs w:val="24"/>
        </w:rPr>
        <w:t xml:space="preserve"> of the </w:t>
      </w:r>
      <w:proofErr w:type="spellStart"/>
      <w:r w:rsidRPr="00866B52">
        <w:rPr>
          <w:rFonts w:ascii="Calibri" w:eastAsia="Times New Roman" w:hAnsi="Calibri" w:cs="Calibri"/>
          <w:color w:val="000000"/>
          <w:sz w:val="24"/>
          <w:szCs w:val="24"/>
        </w:rPr>
        <w:t>Beis</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Hamikdash</w:t>
      </w:r>
      <w:proofErr w:type="spellEnd"/>
      <w:r w:rsidRPr="00866B52">
        <w:rPr>
          <w:rFonts w:ascii="Calibri" w:eastAsia="Times New Roman" w:hAnsi="Calibri" w:cs="Calibri"/>
          <w:color w:val="000000"/>
          <w:sz w:val="24"/>
          <w:szCs w:val="24"/>
        </w:rPr>
        <w:t xml:space="preserve"> were used to serve food at His </w:t>
      </w:r>
      <w:proofErr w:type="spellStart"/>
      <w:r w:rsidRPr="00866B52">
        <w:rPr>
          <w:rFonts w:ascii="Calibri" w:eastAsia="Times New Roman" w:hAnsi="Calibri" w:cs="Calibri"/>
          <w:color w:val="000000"/>
          <w:sz w:val="24"/>
          <w:szCs w:val="24"/>
        </w:rPr>
        <w:t>seudah</w:t>
      </w:r>
      <w:proofErr w:type="spellEnd"/>
      <w:r w:rsidRPr="00866B52">
        <w:rPr>
          <w:rFonts w:ascii="Calibri" w:eastAsia="Times New Roman" w:hAnsi="Calibri" w:cs="Calibri"/>
          <w:color w:val="000000"/>
          <w:sz w:val="24"/>
          <w:szCs w:val="24"/>
        </w:rPr>
        <w:t xml:space="preserve">.  Since the whole purpose of </w:t>
      </w:r>
      <w:proofErr w:type="spellStart"/>
      <w:r w:rsidRPr="00866B52">
        <w:rPr>
          <w:rFonts w:ascii="Calibri" w:eastAsia="Times New Roman" w:hAnsi="Calibri" w:cs="Calibri"/>
          <w:color w:val="000000"/>
          <w:sz w:val="24"/>
          <w:szCs w:val="24"/>
        </w:rPr>
        <w:t>Klal</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Yisrael</w:t>
      </w:r>
      <w:proofErr w:type="spellEnd"/>
      <w:r w:rsidRPr="00866B52">
        <w:rPr>
          <w:rFonts w:ascii="Calibri" w:eastAsia="Times New Roman" w:hAnsi="Calibri" w:cs="Calibri"/>
          <w:color w:val="000000"/>
          <w:sz w:val="24"/>
          <w:szCs w:val="24"/>
        </w:rPr>
        <w:t xml:space="preserve"> is to bring out Hashem’s honor in this world, when we defile His honor there is no longer a purpose for our existence.  The only way to rectify this situation is to return Hashem’s honor.</w:t>
      </w:r>
      <w:r w:rsidRPr="00866B52">
        <w:rPr>
          <w:rFonts w:ascii="Calibri" w:eastAsia="Times New Roman" w:hAnsi="Calibri" w:cs="Calibri"/>
          <w:sz w:val="24"/>
          <w:szCs w:val="24"/>
        </w:rPr>
        <w:br/>
      </w:r>
      <w:r w:rsidRPr="00866B52">
        <w:rPr>
          <w:rFonts w:ascii="Calibri" w:eastAsia="Times New Roman" w:hAnsi="Calibri" w:cs="Calibri"/>
          <w:sz w:val="24"/>
          <w:szCs w:val="24"/>
        </w:rPr>
        <w:br/>
      </w:r>
      <w:r w:rsidRPr="00866B52">
        <w:rPr>
          <w:rFonts w:ascii="Calibri" w:eastAsia="Times New Roman" w:hAnsi="Calibri" w:cs="Calibri"/>
          <w:color w:val="000000"/>
          <w:sz w:val="24"/>
          <w:szCs w:val="24"/>
        </w:rPr>
        <w:t xml:space="preserve">Giving up one’s life to save Jewish people is the ultimate Kiddush Hashem.  When Esther was ready to do this, it was a great revelation of Hashem’s honor.  She brought back Hashem’s honor to the world, thereby reinstating the purpose of </w:t>
      </w:r>
      <w:proofErr w:type="spellStart"/>
      <w:r w:rsidRPr="00866B52">
        <w:rPr>
          <w:rFonts w:ascii="Calibri" w:eastAsia="Times New Roman" w:hAnsi="Calibri" w:cs="Calibri"/>
          <w:color w:val="000000"/>
          <w:sz w:val="24"/>
          <w:szCs w:val="24"/>
        </w:rPr>
        <w:t>Klal</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Yisrael</w:t>
      </w:r>
      <w:proofErr w:type="spellEnd"/>
      <w:r w:rsidRPr="00866B52">
        <w:rPr>
          <w:rFonts w:ascii="Calibri" w:eastAsia="Times New Roman" w:hAnsi="Calibri" w:cs="Calibri"/>
          <w:color w:val="000000"/>
          <w:sz w:val="24"/>
          <w:szCs w:val="24"/>
        </w:rPr>
        <w:t xml:space="preserve"> and causing an annulment of the decree to destroy us.</w:t>
      </w:r>
      <w:r w:rsidRPr="00866B52">
        <w:rPr>
          <w:rFonts w:ascii="Calibri" w:eastAsia="Times New Roman" w:hAnsi="Calibri" w:cs="Calibri"/>
          <w:sz w:val="24"/>
          <w:szCs w:val="24"/>
        </w:rPr>
        <w:br/>
      </w:r>
      <w:r w:rsidRPr="00866B52">
        <w:rPr>
          <w:rFonts w:ascii="Calibri" w:eastAsia="Times New Roman" w:hAnsi="Calibri" w:cs="Calibri"/>
          <w:sz w:val="24"/>
          <w:szCs w:val="24"/>
        </w:rPr>
        <w:br/>
      </w:r>
      <w:r w:rsidRPr="00866B52">
        <w:rPr>
          <w:rFonts w:ascii="Calibri" w:eastAsia="Times New Roman" w:hAnsi="Calibri" w:cs="Calibri"/>
          <w:color w:val="000000"/>
          <w:sz w:val="24"/>
          <w:szCs w:val="24"/>
        </w:rPr>
        <w:t xml:space="preserve">In truth the revelation of Hashem’s honor in this world cannot properly take place as long as Amalek is still strong.  Chazal teach us that before the </w:t>
      </w:r>
      <w:proofErr w:type="spellStart"/>
      <w:r w:rsidRPr="00866B52">
        <w:rPr>
          <w:rFonts w:ascii="Calibri" w:eastAsia="Times New Roman" w:hAnsi="Calibri" w:cs="Calibri"/>
          <w:color w:val="000000"/>
          <w:sz w:val="24"/>
          <w:szCs w:val="24"/>
        </w:rPr>
        <w:t>Beis</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Hamikdash</w:t>
      </w:r>
      <w:proofErr w:type="spellEnd"/>
      <w:r w:rsidRPr="00866B52">
        <w:rPr>
          <w:rFonts w:ascii="Calibri" w:eastAsia="Times New Roman" w:hAnsi="Calibri" w:cs="Calibri"/>
          <w:color w:val="000000"/>
          <w:sz w:val="24"/>
          <w:szCs w:val="24"/>
        </w:rPr>
        <w:t xml:space="preserve"> can be rebuilt the descendants of Amalek have to be destroyed.  In that light the </w:t>
      </w:r>
      <w:proofErr w:type="spellStart"/>
      <w:r w:rsidRPr="00866B52">
        <w:rPr>
          <w:rFonts w:ascii="Calibri" w:eastAsia="Times New Roman" w:hAnsi="Calibri" w:cs="Calibri"/>
          <w:color w:val="000000"/>
          <w:sz w:val="24"/>
          <w:szCs w:val="24"/>
        </w:rPr>
        <w:t>Yaaros</w:t>
      </w:r>
      <w:proofErr w:type="spellEnd"/>
      <w:r w:rsidRPr="00866B52">
        <w:rPr>
          <w:rFonts w:ascii="Calibri" w:eastAsia="Times New Roman" w:hAnsi="Calibri" w:cs="Calibri"/>
          <w:color w:val="000000"/>
          <w:sz w:val="24"/>
          <w:szCs w:val="24"/>
        </w:rPr>
        <w:t xml:space="preserve"> </w:t>
      </w:r>
      <w:proofErr w:type="spellStart"/>
      <w:r w:rsidRPr="00866B52">
        <w:rPr>
          <w:rFonts w:ascii="Calibri" w:eastAsia="Times New Roman" w:hAnsi="Calibri" w:cs="Calibri"/>
          <w:color w:val="000000"/>
          <w:sz w:val="24"/>
          <w:szCs w:val="24"/>
        </w:rPr>
        <w:t>Devash</w:t>
      </w:r>
      <w:proofErr w:type="spellEnd"/>
      <w:r w:rsidRPr="00866B52">
        <w:rPr>
          <w:rFonts w:ascii="Calibri" w:eastAsia="Times New Roman" w:hAnsi="Calibri" w:cs="Calibri"/>
          <w:color w:val="000000"/>
          <w:sz w:val="24"/>
          <w:szCs w:val="24"/>
        </w:rPr>
        <w:t xml:space="preserve"> (1,17) writes that right after the</w:t>
      </w:r>
      <w:r>
        <w:rPr>
          <w:rFonts w:ascii="Georgia" w:eastAsia="Times New Roman" w:hAnsi="Georgia" w:cs="Helvetica"/>
          <w:color w:val="000000"/>
          <w:sz w:val="28"/>
          <w:szCs w:val="28"/>
        </w:rPr>
        <w:t xml:space="preserve"> </w:t>
      </w:r>
      <w:proofErr w:type="spellStart"/>
      <w:r w:rsidRPr="00866B52">
        <w:rPr>
          <w:rFonts w:ascii="Calibri" w:eastAsia="Times New Roman" w:hAnsi="Calibri" w:cs="Calibri"/>
          <w:color w:val="000000"/>
          <w:sz w:val="24"/>
          <w:szCs w:val="28"/>
        </w:rPr>
        <w:t>Amalekim</w:t>
      </w:r>
      <w:proofErr w:type="spellEnd"/>
      <w:r w:rsidRPr="00866B52">
        <w:rPr>
          <w:rFonts w:ascii="Calibri" w:eastAsia="Times New Roman" w:hAnsi="Calibri" w:cs="Calibri"/>
          <w:color w:val="000000"/>
          <w:sz w:val="24"/>
          <w:szCs w:val="28"/>
        </w:rPr>
        <w:t xml:space="preserve"> were destroyed in the Purim story, the Second </w:t>
      </w:r>
      <w:proofErr w:type="spellStart"/>
      <w:r w:rsidRPr="00866B52">
        <w:rPr>
          <w:rFonts w:ascii="Calibri" w:eastAsia="Times New Roman" w:hAnsi="Calibri" w:cs="Calibri"/>
          <w:color w:val="000000"/>
          <w:sz w:val="24"/>
          <w:szCs w:val="28"/>
        </w:rPr>
        <w:t>Beis</w:t>
      </w:r>
      <w:proofErr w:type="spellEnd"/>
      <w:r w:rsidRPr="00866B52">
        <w:rPr>
          <w:rFonts w:ascii="Georgia" w:eastAsia="Times New Roman" w:hAnsi="Georgia" w:cs="Helvetica"/>
          <w:color w:val="000000"/>
          <w:sz w:val="24"/>
          <w:szCs w:val="28"/>
        </w:rPr>
        <w:t xml:space="preserve"> </w:t>
      </w:r>
      <w:proofErr w:type="spellStart"/>
      <w:r w:rsidRPr="00866B52">
        <w:rPr>
          <w:rFonts w:ascii="Calibri" w:eastAsia="Times New Roman" w:hAnsi="Calibri" w:cs="Calibri"/>
          <w:color w:val="000000"/>
          <w:sz w:val="24"/>
          <w:szCs w:val="28"/>
        </w:rPr>
        <w:t>Hamikdash</w:t>
      </w:r>
      <w:proofErr w:type="spellEnd"/>
      <w:r w:rsidRPr="00866B52">
        <w:rPr>
          <w:rFonts w:ascii="Calibri" w:eastAsia="Times New Roman" w:hAnsi="Calibri" w:cs="Calibri"/>
          <w:color w:val="000000"/>
          <w:sz w:val="24"/>
          <w:szCs w:val="28"/>
        </w:rPr>
        <w:t xml:space="preserve"> was built.  When the Jewish people reach the level where there can be a complete revelation of Hashem’s honor,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will come.  This is our job today.</w:t>
      </w:r>
      <w:r w:rsidRPr="00866B52">
        <w:rPr>
          <w:rFonts w:ascii="Calibri" w:eastAsia="Times New Roman" w:hAnsi="Calibri" w:cs="Calibri"/>
          <w:sz w:val="20"/>
          <w:szCs w:val="21"/>
        </w:rPr>
        <w:br/>
      </w:r>
      <w:r w:rsidRPr="00866B52">
        <w:rPr>
          <w:rFonts w:ascii="Calibri" w:eastAsia="Times New Roman" w:hAnsi="Calibri" w:cs="Calibri"/>
          <w:sz w:val="20"/>
          <w:szCs w:val="21"/>
        </w:rPr>
        <w:br/>
      </w:r>
      <w:r w:rsidRPr="00866B52">
        <w:rPr>
          <w:rFonts w:ascii="Calibri" w:eastAsia="Times New Roman" w:hAnsi="Calibri" w:cs="Calibri"/>
          <w:color w:val="000000"/>
          <w:sz w:val="24"/>
          <w:szCs w:val="28"/>
        </w:rPr>
        <w:t xml:space="preserve">Hashem’s honor is being disgraced today in all ways and we all have to ask ourselves “What can I do to increase Hashem’s honor in the world?”  We need to increase our sensitivity to what is going on and be bothered by what is happening around us, and think deeply about what we can do to increase Hashem’s honor in the world.  Every time we do something to increase Hashem’s honor in the world, we are bringing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 xml:space="preserve"> closer and closer.  The more this becomes a regular part of our lives, the closer we are to the </w:t>
      </w:r>
      <w:proofErr w:type="spellStart"/>
      <w:r w:rsidRPr="00866B52">
        <w:rPr>
          <w:rFonts w:ascii="Calibri" w:eastAsia="Times New Roman" w:hAnsi="Calibri" w:cs="Calibri"/>
          <w:color w:val="000000"/>
          <w:sz w:val="24"/>
          <w:szCs w:val="28"/>
        </w:rPr>
        <w:t>geula</w:t>
      </w:r>
      <w:proofErr w:type="spellEnd"/>
      <w:r w:rsidRPr="00866B52">
        <w:rPr>
          <w:rFonts w:ascii="Calibri" w:eastAsia="Times New Roman" w:hAnsi="Calibri" w:cs="Calibri"/>
          <w:color w:val="000000"/>
          <w:sz w:val="24"/>
          <w:szCs w:val="28"/>
        </w:rPr>
        <w:t>.</w:t>
      </w:r>
      <w:r w:rsidRPr="00866B52">
        <w:rPr>
          <w:rFonts w:ascii="Calibri" w:eastAsia="Times New Roman" w:hAnsi="Calibri" w:cs="Calibri"/>
          <w:color w:val="000000"/>
          <w:sz w:val="24"/>
          <w:szCs w:val="28"/>
        </w:rPr>
        <w:br/>
      </w:r>
      <w:r w:rsidRPr="00866B52">
        <w:rPr>
          <w:rFonts w:ascii="Calibri" w:eastAsia="Times New Roman" w:hAnsi="Calibri" w:cs="Calibri"/>
          <w:color w:val="000000"/>
          <w:sz w:val="24"/>
          <w:szCs w:val="28"/>
        </w:rPr>
        <w:lastRenderedPageBreak/>
        <w:t>​</w:t>
      </w:r>
      <w:r w:rsidRPr="00866B52">
        <w:rPr>
          <w:rFonts w:ascii="Calibri" w:eastAsia="Times New Roman" w:hAnsi="Calibri" w:cs="Calibri"/>
          <w:sz w:val="20"/>
          <w:szCs w:val="21"/>
        </w:rPr>
        <w:br/>
      </w:r>
      <w:r w:rsidRPr="00866B52">
        <w:rPr>
          <w:rFonts w:ascii="Calibri" w:eastAsia="Times New Roman" w:hAnsi="Calibri" w:cs="Calibri"/>
          <w:color w:val="000000"/>
          <w:sz w:val="24"/>
          <w:szCs w:val="28"/>
        </w:rPr>
        <w:t>Chazal (</w:t>
      </w:r>
      <w:proofErr w:type="spellStart"/>
      <w:r w:rsidRPr="00866B52">
        <w:rPr>
          <w:rFonts w:ascii="Calibri" w:eastAsia="Times New Roman" w:hAnsi="Calibri" w:cs="Calibri"/>
          <w:color w:val="000000"/>
          <w:sz w:val="24"/>
          <w:szCs w:val="28"/>
        </w:rPr>
        <w:t>Sotah</w:t>
      </w:r>
      <w:proofErr w:type="spellEnd"/>
      <w:r w:rsidRPr="00866B52">
        <w:rPr>
          <w:rFonts w:ascii="Calibri" w:eastAsia="Times New Roman" w:hAnsi="Calibri" w:cs="Calibri"/>
          <w:color w:val="000000"/>
          <w:sz w:val="24"/>
          <w:szCs w:val="28"/>
        </w:rPr>
        <w:t xml:space="preserve"> 11b) say that in the merit of righteous women we were redeemed from </w:t>
      </w:r>
      <w:proofErr w:type="spellStart"/>
      <w:r w:rsidRPr="00866B52">
        <w:rPr>
          <w:rFonts w:ascii="Calibri" w:eastAsia="Times New Roman" w:hAnsi="Calibri" w:cs="Calibri"/>
          <w:color w:val="000000"/>
          <w:sz w:val="24"/>
          <w:szCs w:val="28"/>
        </w:rPr>
        <w:t>Mitzrayim</w:t>
      </w:r>
      <w:proofErr w:type="spellEnd"/>
      <w:r w:rsidRPr="00866B52">
        <w:rPr>
          <w:rFonts w:ascii="Calibri" w:eastAsia="Times New Roman" w:hAnsi="Calibri" w:cs="Calibri"/>
          <w:color w:val="000000"/>
          <w:sz w:val="24"/>
          <w:szCs w:val="28"/>
        </w:rPr>
        <w:t>.  In the merit of increasing Hashem’s honor in the world, may we all merit the final redemption soon, amen.</w:t>
      </w:r>
    </w:p>
    <w:p w:rsidR="00866B52" w:rsidRPr="00866B52" w:rsidRDefault="00866B52" w:rsidP="00866B52">
      <w:pPr>
        <w:spacing w:after="135"/>
        <w:jc w:val="both"/>
        <w:textAlignment w:val="top"/>
        <w:rPr>
          <w:rFonts w:ascii="Calibri" w:eastAsiaTheme="minorHAnsi" w:hAnsi="Calibri" w:cs="Calibri"/>
          <w:sz w:val="20"/>
          <w:szCs w:val="21"/>
        </w:rPr>
      </w:pPr>
      <w:r w:rsidRPr="00866B52">
        <w:rPr>
          <w:rFonts w:ascii="Calibri" w:hAnsi="Calibri" w:cs="Calibri"/>
          <w:noProof/>
          <w:sz w:val="20"/>
          <w:szCs w:val="21"/>
          <w:lang w:eastAsia="en-US"/>
        </w:rPr>
        <w:drawing>
          <wp:inline distT="0" distB="0" distL="0" distR="0">
            <wp:extent cx="190500" cy="228600"/>
            <wp:effectExtent l="0" t="0" r="0" b="0"/>
            <wp:docPr id="1" name="Picture 1" descr="KTC-Logo-Only-Tiny-20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937" descr="KTC-Logo-Only-Tiny-20x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p w:rsidR="00194DF6" w:rsidRDefault="00194DF6">
      <w:pPr>
        <w:pStyle w:val="Heading1"/>
      </w:pPr>
    </w:p>
    <w:sectPr w:rsidR="00194DF6"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11" w:rsidRDefault="00486F11">
      <w:pPr>
        <w:spacing w:after="0" w:line="240" w:lineRule="auto"/>
      </w:pPr>
      <w:r>
        <w:separator/>
      </w:r>
    </w:p>
  </w:endnote>
  <w:endnote w:type="continuationSeparator" w:id="0">
    <w:p w:rsidR="00486F11" w:rsidRDefault="0048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6A537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11" w:rsidRDefault="00486F11">
      <w:pPr>
        <w:spacing w:after="0" w:line="240" w:lineRule="auto"/>
      </w:pPr>
      <w:r>
        <w:separator/>
      </w:r>
    </w:p>
  </w:footnote>
  <w:footnote w:type="continuationSeparator" w:id="0">
    <w:p w:rsidR="00486F11" w:rsidRDefault="00486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C427A"/>
    <w:multiLevelType w:val="multilevel"/>
    <w:tmpl w:val="0E88E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52"/>
    <w:rsid w:val="00194DF6"/>
    <w:rsid w:val="00486F11"/>
    <w:rsid w:val="004E1AED"/>
    <w:rsid w:val="005C12A5"/>
    <w:rsid w:val="006A537C"/>
    <w:rsid w:val="00866B52"/>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6EED"/>
  <w15:docId w15:val="{5278A3C9-E00F-44F7-86E3-AFDB9BD2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Emphasis">
    <w:name w:val="Emphasis"/>
    <w:basedOn w:val="DefaultParagraphFont"/>
    <w:uiPriority w:val="20"/>
    <w:qFormat/>
    <w:rsid w:val="00866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1273868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indy%20Kappel\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F8"/>
    <w:rsid w:val="00C4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0D4F333354B6FA332E57CC6FA0FE4">
    <w:name w:val="61F0D4F333354B6FA332E57CC6FA0FE4"/>
  </w:style>
  <w:style w:type="paragraph" w:customStyle="1" w:styleId="984C998996034F8EAAA73BF87783E155">
    <w:name w:val="984C998996034F8EAAA73BF87783E155"/>
  </w:style>
  <w:style w:type="paragraph" w:customStyle="1" w:styleId="9A4F5FAE75FB40A6976E771FDD149D19">
    <w:name w:val="9A4F5FAE75FB40A6976E771FDD149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41579D9-337E-41FF-B0D9-2E501FBE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11</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Shaindy Kappel</dc:creator>
  <cp:lastModifiedBy>Shaindy Kappel</cp:lastModifiedBy>
  <cp:revision>2</cp:revision>
  <dcterms:created xsi:type="dcterms:W3CDTF">2017-03-24T12:27:00Z</dcterms:created>
  <dcterms:modified xsi:type="dcterms:W3CDTF">2017-03-24T12:38:00Z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